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Объявление</w:t>
      </w:r>
    </w:p>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 xml:space="preserve">о проведении конкурса </w:t>
      </w:r>
      <w:r>
        <w:rPr>
          <w:rFonts w:ascii="Times New Roman" w:eastAsia="Times New Roman" w:hAnsi="Times New Roman" w:cs="Times New Roman"/>
          <w:b/>
          <w:bCs/>
          <w:sz w:val="28"/>
          <w:szCs w:val="28"/>
          <w:lang w:eastAsia="ru-RU"/>
        </w:rPr>
        <w:t xml:space="preserve">на </w:t>
      </w:r>
      <w:r w:rsidR="00FA5BCE">
        <w:rPr>
          <w:rFonts w:ascii="Times New Roman" w:eastAsia="Times New Roman" w:hAnsi="Times New Roman" w:cs="Times New Roman"/>
          <w:b/>
          <w:bCs/>
          <w:sz w:val="28"/>
          <w:szCs w:val="28"/>
          <w:lang w:eastAsia="ru-RU"/>
        </w:rPr>
        <w:t>замещение вакантной должности</w:t>
      </w:r>
      <w:r w:rsidR="000966AB">
        <w:rPr>
          <w:rFonts w:ascii="Times New Roman" w:eastAsia="Times New Roman" w:hAnsi="Times New Roman" w:cs="Times New Roman"/>
          <w:b/>
          <w:bCs/>
          <w:sz w:val="28"/>
          <w:szCs w:val="28"/>
          <w:lang w:eastAsia="ru-RU"/>
        </w:rPr>
        <w:t xml:space="preserve"> </w:t>
      </w:r>
      <w:r w:rsidR="00BE5CD9">
        <w:rPr>
          <w:rFonts w:ascii="Times New Roman" w:eastAsia="Times New Roman" w:hAnsi="Times New Roman" w:cs="Times New Roman"/>
          <w:b/>
          <w:sz w:val="28"/>
          <w:szCs w:val="28"/>
          <w:lang w:eastAsia="ru-RU"/>
        </w:rPr>
        <w:t>федеральной государственной гражданской службы</w:t>
      </w:r>
      <w:r w:rsidRPr="00595F3E">
        <w:rPr>
          <w:rFonts w:ascii="Times New Roman" w:eastAsia="Times New Roman" w:hAnsi="Times New Roman" w:cs="Times New Roman"/>
          <w:b/>
          <w:sz w:val="28"/>
          <w:szCs w:val="28"/>
          <w:lang w:eastAsia="ru-RU"/>
        </w:rPr>
        <w:t xml:space="preserve"> Забайкальского управления Федеральной службы по экологическому, технологическому и атомному надзору</w:t>
      </w:r>
    </w:p>
    <w:p w:rsidR="008E5232" w:rsidRPr="00C3471A" w:rsidRDefault="00CD3B95" w:rsidP="00C3471A">
      <w:pPr>
        <w:suppressAutoHyphens/>
        <w:ind w:firstLine="709"/>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1. Забайкальское управление Федеральной службы по экологическому, технологическому и атомному надзору объявляет конкурс</w:t>
      </w:r>
      <w:r w:rsidR="00A1782E" w:rsidRPr="00C3471A">
        <w:rPr>
          <w:rFonts w:ascii="Times New Roman" w:eastAsia="Times New Roman" w:hAnsi="Times New Roman" w:cs="Times New Roman"/>
          <w:sz w:val="28"/>
          <w:szCs w:val="28"/>
          <w:lang w:eastAsia="ru-RU"/>
        </w:rPr>
        <w:t xml:space="preserve"> </w:t>
      </w:r>
      <w:r w:rsidR="000966AB" w:rsidRPr="00C3471A">
        <w:rPr>
          <w:rFonts w:ascii="Times New Roman" w:eastAsia="Times New Roman" w:hAnsi="Times New Roman" w:cs="Times New Roman"/>
          <w:sz w:val="28"/>
          <w:szCs w:val="28"/>
          <w:lang w:eastAsia="ru-RU"/>
        </w:rPr>
        <w:t xml:space="preserve">на </w:t>
      </w:r>
      <w:r w:rsidR="00FA5BCE" w:rsidRPr="00C3471A">
        <w:rPr>
          <w:rFonts w:ascii="Times New Roman" w:eastAsia="Times New Roman" w:hAnsi="Times New Roman" w:cs="Times New Roman"/>
          <w:sz w:val="28"/>
          <w:szCs w:val="28"/>
          <w:lang w:eastAsia="ru-RU"/>
        </w:rPr>
        <w:t>замещение вакантной должности</w:t>
      </w:r>
      <w:r w:rsidR="000966AB" w:rsidRPr="00C3471A">
        <w:rPr>
          <w:rFonts w:ascii="Times New Roman" w:eastAsia="Times New Roman" w:hAnsi="Times New Roman" w:cs="Times New Roman"/>
          <w:sz w:val="28"/>
          <w:szCs w:val="28"/>
          <w:lang w:eastAsia="ru-RU"/>
        </w:rPr>
        <w:t xml:space="preserve"> </w:t>
      </w:r>
      <w:r w:rsidR="00A1782E" w:rsidRPr="00C3471A">
        <w:rPr>
          <w:rFonts w:ascii="Times New Roman" w:eastAsia="Times New Roman" w:hAnsi="Times New Roman" w:cs="Times New Roman"/>
          <w:sz w:val="28"/>
          <w:szCs w:val="28"/>
          <w:lang w:eastAsia="ru-RU"/>
        </w:rPr>
        <w:t xml:space="preserve">федеральной государственной гражданской службы </w:t>
      </w:r>
      <w:r w:rsidR="009F3F96">
        <w:rPr>
          <w:rFonts w:ascii="Times New Roman" w:eastAsia="Times New Roman" w:hAnsi="Times New Roman" w:cs="Times New Roman"/>
          <w:sz w:val="28"/>
          <w:szCs w:val="28"/>
          <w:lang w:eastAsia="ru-RU"/>
        </w:rPr>
        <w:t>главного специалиста-эксперта финансово-хозяйственного отдела</w:t>
      </w:r>
      <w:r w:rsidR="003F6C38" w:rsidRPr="00C3471A">
        <w:rPr>
          <w:rFonts w:ascii="Times New Roman" w:eastAsia="Times New Roman" w:hAnsi="Times New Roman" w:cs="Times New Roman"/>
          <w:sz w:val="28"/>
          <w:szCs w:val="28"/>
          <w:lang w:eastAsia="ru-RU"/>
        </w:rPr>
        <w:t xml:space="preserve"> (</w:t>
      </w:r>
      <w:r w:rsidR="009F3F96">
        <w:rPr>
          <w:rFonts w:ascii="Times New Roman" w:eastAsia="Times New Roman" w:hAnsi="Times New Roman" w:cs="Times New Roman"/>
          <w:sz w:val="28"/>
          <w:szCs w:val="28"/>
          <w:lang w:eastAsia="ru-RU"/>
        </w:rPr>
        <w:t>а</w:t>
      </w:r>
      <w:r w:rsidR="009F3F96" w:rsidRPr="009F3F96">
        <w:rPr>
          <w:rFonts w:ascii="Times New Roman" w:eastAsia="Times New Roman" w:hAnsi="Times New Roman" w:cs="Times New Roman"/>
          <w:sz w:val="28"/>
          <w:szCs w:val="28"/>
          <w:lang w:eastAsia="ru-RU"/>
        </w:rPr>
        <w:t>дминистративно-хозяйственное и материально-техническое обеспечение деятельности</w:t>
      </w:r>
      <w:r w:rsidR="003F6C38" w:rsidRPr="00C3471A">
        <w:rPr>
          <w:rFonts w:ascii="Times New Roman" w:eastAsia="Times New Roman" w:hAnsi="Times New Roman" w:cs="Times New Roman"/>
          <w:sz w:val="28"/>
          <w:szCs w:val="28"/>
          <w:lang w:eastAsia="ru-RU"/>
        </w:rPr>
        <w:t>).</w:t>
      </w:r>
    </w:p>
    <w:p w:rsidR="003E2F42" w:rsidRPr="00C3471A" w:rsidRDefault="00861886" w:rsidP="009E2942">
      <w:pPr>
        <w:suppressAutoHyphens/>
        <w:spacing w:after="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ab/>
        <w:t xml:space="preserve">2. </w:t>
      </w:r>
      <w:r w:rsidR="00BE5CD9" w:rsidRPr="00C3471A">
        <w:rPr>
          <w:rFonts w:ascii="Times New Roman" w:eastAsia="Times New Roman" w:hAnsi="Times New Roman" w:cs="Times New Roman"/>
          <w:sz w:val="28"/>
          <w:szCs w:val="28"/>
          <w:lang w:eastAsia="ru-RU"/>
        </w:rPr>
        <w:t xml:space="preserve">К претенденту </w:t>
      </w:r>
      <w:r w:rsidR="00FA5BCE" w:rsidRPr="00C3471A">
        <w:rPr>
          <w:rFonts w:ascii="Times New Roman" w:eastAsia="Times New Roman" w:hAnsi="Times New Roman" w:cs="Times New Roman"/>
          <w:sz w:val="28"/>
          <w:szCs w:val="28"/>
          <w:lang w:eastAsia="ru-RU"/>
        </w:rPr>
        <w:t xml:space="preserve">на замещение вакантной должности федеральной государственной гражданской службы </w:t>
      </w:r>
      <w:r w:rsidR="009F3F96" w:rsidRPr="009F3F96">
        <w:rPr>
          <w:rFonts w:ascii="Times New Roman" w:eastAsia="Times New Roman" w:hAnsi="Times New Roman" w:cs="Times New Roman"/>
          <w:sz w:val="28"/>
          <w:szCs w:val="28"/>
          <w:lang w:eastAsia="ru-RU"/>
        </w:rPr>
        <w:t>главного специалиста</w:t>
      </w:r>
      <w:r w:rsidR="009F3F96">
        <w:rPr>
          <w:rFonts w:ascii="Times New Roman" w:eastAsia="Times New Roman" w:hAnsi="Times New Roman" w:cs="Times New Roman"/>
          <w:sz w:val="28"/>
          <w:szCs w:val="28"/>
          <w:lang w:eastAsia="ru-RU"/>
        </w:rPr>
        <w:t xml:space="preserve"> </w:t>
      </w:r>
      <w:r w:rsidR="009F3F96" w:rsidRPr="009F3F96">
        <w:rPr>
          <w:rFonts w:ascii="Times New Roman" w:eastAsia="Times New Roman" w:hAnsi="Times New Roman" w:cs="Times New Roman"/>
          <w:sz w:val="28"/>
          <w:szCs w:val="28"/>
          <w:lang w:eastAsia="ru-RU"/>
        </w:rPr>
        <w:t>-</w:t>
      </w:r>
      <w:r w:rsidR="009F3F96">
        <w:rPr>
          <w:rFonts w:ascii="Times New Roman" w:eastAsia="Times New Roman" w:hAnsi="Times New Roman" w:cs="Times New Roman"/>
          <w:sz w:val="28"/>
          <w:szCs w:val="28"/>
          <w:lang w:eastAsia="ru-RU"/>
        </w:rPr>
        <w:t xml:space="preserve"> </w:t>
      </w:r>
      <w:r w:rsidR="009F3F96" w:rsidRPr="009F3F96">
        <w:rPr>
          <w:rFonts w:ascii="Times New Roman" w:eastAsia="Times New Roman" w:hAnsi="Times New Roman" w:cs="Times New Roman"/>
          <w:sz w:val="28"/>
          <w:szCs w:val="28"/>
          <w:lang w:eastAsia="ru-RU"/>
        </w:rPr>
        <w:t>эксперта финансово-хозяйственного отдела</w:t>
      </w:r>
      <w:r w:rsidR="003F6C38" w:rsidRPr="00C3471A">
        <w:rPr>
          <w:rFonts w:ascii="Times New Roman" w:eastAsia="Times New Roman" w:hAnsi="Times New Roman" w:cs="Times New Roman"/>
          <w:sz w:val="28"/>
          <w:szCs w:val="28"/>
          <w:lang w:eastAsia="ru-RU"/>
        </w:rPr>
        <w:t xml:space="preserve"> </w:t>
      </w:r>
      <w:r w:rsidR="00BE5CD9" w:rsidRPr="00C3471A">
        <w:rPr>
          <w:rFonts w:ascii="Times New Roman" w:eastAsia="Times New Roman" w:hAnsi="Times New Roman" w:cs="Times New Roman"/>
          <w:sz w:val="28"/>
          <w:szCs w:val="28"/>
          <w:lang w:eastAsia="ru-RU"/>
        </w:rPr>
        <w:t>предъявляются следующие квалификационные требования:</w:t>
      </w:r>
    </w:p>
    <w:p w:rsidR="00105B6D" w:rsidRPr="00C3471A" w:rsidRDefault="00105B6D" w:rsidP="009E2942">
      <w:pPr>
        <w:pStyle w:val="FORMATTEXT"/>
        <w:suppressAutoHyphens/>
        <w:ind w:firstLine="851"/>
        <w:jc w:val="both"/>
        <w:rPr>
          <w:sz w:val="28"/>
          <w:szCs w:val="28"/>
        </w:rPr>
      </w:pPr>
      <w:r w:rsidRPr="00C3471A">
        <w:rPr>
          <w:sz w:val="28"/>
          <w:szCs w:val="28"/>
        </w:rPr>
        <w:t>Базовые квалификационные требования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Уровень образования </w:t>
      </w:r>
      <w:r w:rsidR="00797E06">
        <w:rPr>
          <w:sz w:val="28"/>
          <w:szCs w:val="28"/>
        </w:rPr>
        <w:t>–</w:t>
      </w:r>
      <w:r w:rsidRPr="00C3471A">
        <w:rPr>
          <w:sz w:val="28"/>
          <w:szCs w:val="28"/>
        </w:rPr>
        <w:t xml:space="preserve"> высшее</w:t>
      </w:r>
      <w:r w:rsidR="00797E06">
        <w:rPr>
          <w:sz w:val="28"/>
          <w:szCs w:val="28"/>
        </w:rPr>
        <w:t xml:space="preserve"> </w:t>
      </w:r>
      <w:r w:rsidRPr="00C3471A">
        <w:rPr>
          <w:sz w:val="28"/>
          <w:szCs w:val="28"/>
        </w:rPr>
        <w:t xml:space="preserve">образование не ниже уровня </w:t>
      </w:r>
      <w:proofErr w:type="spellStart"/>
      <w:r w:rsidRPr="00C3471A">
        <w:rPr>
          <w:sz w:val="28"/>
          <w:szCs w:val="28"/>
        </w:rPr>
        <w:t>бакалавриата</w:t>
      </w:r>
      <w:proofErr w:type="spellEnd"/>
      <w:r w:rsidRPr="00C3471A">
        <w:rPr>
          <w:sz w:val="28"/>
          <w:szCs w:val="28"/>
        </w:rPr>
        <w:t>.</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Требования к стажу государственного гражданской службы по специальности, направлению подготовки не предъявляются.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Базовые знания: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знание государственного языка Российской Федерации (русского языка);</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знаниями в области информационно-коммуникационных технологий:</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знание основ информационной безопасности и защиты информации, включая: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порядок работы со служебной электронной почтой, а также правила использования личной электронной почты, служб мгновенных сообщений и </w:t>
      </w:r>
      <w:r w:rsidRPr="00C3471A">
        <w:rPr>
          <w:sz w:val="28"/>
          <w:szCs w:val="28"/>
        </w:rPr>
        <w:lastRenderedPageBreak/>
        <w:t>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основные признаки электронных сообщений, содержащих вредоносные вложения или ссылки на вредоносные сайты в информационно телекоммуникационной сети Интернет, включая </w:t>
      </w:r>
      <w:proofErr w:type="spellStart"/>
      <w:r w:rsidRPr="00C3471A">
        <w:rPr>
          <w:sz w:val="28"/>
          <w:szCs w:val="28"/>
        </w:rPr>
        <w:t>фишинговые</w:t>
      </w:r>
      <w:proofErr w:type="spellEnd"/>
      <w:r w:rsidRPr="00C3471A">
        <w:rPr>
          <w:sz w:val="28"/>
          <w:szCs w:val="28"/>
        </w:rPr>
        <w:t xml:space="preserve"> письма и </w:t>
      </w:r>
      <w:proofErr w:type="gramStart"/>
      <w:r w:rsidRPr="00C3471A">
        <w:rPr>
          <w:sz w:val="28"/>
          <w:szCs w:val="28"/>
        </w:rPr>
        <w:t>спам-рассылки</w:t>
      </w:r>
      <w:proofErr w:type="gramEnd"/>
      <w:r w:rsidRPr="00C3471A">
        <w:rPr>
          <w:sz w:val="28"/>
          <w:szCs w:val="28"/>
        </w:rPr>
        <w:t>, умение корректно и своевременно реагировать на получение таких электронных сообщений;</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правила и ограничения подключения внешних устройств (</w:t>
      </w:r>
      <w:proofErr w:type="spellStart"/>
      <w:r w:rsidRPr="00C3471A">
        <w:rPr>
          <w:sz w:val="28"/>
          <w:szCs w:val="28"/>
        </w:rPr>
        <w:t>флеш</w:t>
      </w:r>
      <w:proofErr w:type="spellEnd"/>
      <w:r w:rsidRPr="00C3471A">
        <w:rPr>
          <w:sz w:val="28"/>
          <w:szCs w:val="28"/>
        </w:rPr>
        <w:t>-накопители, внешние жесткие диски), в особенности оборудованных приемо</w:t>
      </w:r>
      <w:r w:rsidR="00797E06">
        <w:rPr>
          <w:sz w:val="28"/>
          <w:szCs w:val="28"/>
        </w:rPr>
        <w:t>-</w:t>
      </w:r>
      <w:r w:rsidRPr="00C3471A">
        <w:rPr>
          <w:sz w:val="28"/>
          <w:szCs w:val="28"/>
        </w:rPr>
        <w:t>передающей аппаратурой (мобильные телефоны, планшеты, модемы) к служебным средствам вычислительной техники (компьютерам).</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C3471A">
        <w:rPr>
          <w:sz w:val="28"/>
          <w:szCs w:val="28"/>
        </w:rPr>
        <w:t>равнозначными</w:t>
      </w:r>
      <w:proofErr w:type="gramEnd"/>
      <w:r w:rsidRPr="00C3471A">
        <w:rPr>
          <w:sz w:val="28"/>
          <w:szCs w:val="28"/>
        </w:rPr>
        <w:t xml:space="preserve"> документам на бумажном носителе, подписанным собственноручной подписью.</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Базовые умения: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соблюдения этики делового общения;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планирования и рационального использования рабочего времени;</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коммуникативные умения;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совершенствования своего профессионального уровня;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в области информационно-коммуникационных технологий:</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умение оперативно осуществлять поиск необходимой информации, в </w:t>
      </w:r>
      <w:proofErr w:type="spellStart"/>
      <w:r w:rsidRPr="00C3471A">
        <w:rPr>
          <w:sz w:val="28"/>
          <w:szCs w:val="28"/>
        </w:rPr>
        <w:t>т.ч</w:t>
      </w:r>
      <w:proofErr w:type="spellEnd"/>
      <w:r w:rsidRPr="00C3471A">
        <w:rPr>
          <w:sz w:val="28"/>
          <w:szCs w:val="28"/>
        </w:rPr>
        <w:t xml:space="preserve">. с использованием информационно-телекоммуникационной сети Интернет; </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lastRenderedPageBreak/>
        <w:t>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(pr</w:t>
      </w:r>
      <w:proofErr w:type="gramStart"/>
      <w:r w:rsidRPr="00C3471A">
        <w:rPr>
          <w:sz w:val="28"/>
          <w:szCs w:val="28"/>
        </w:rPr>
        <w:t>а</w:t>
      </w:r>
      <w:proofErr w:type="gramEnd"/>
      <w:r w:rsidRPr="00C3471A">
        <w:rPr>
          <w:sz w:val="28"/>
          <w:szCs w:val="28"/>
        </w:rPr>
        <w:t xml:space="preserve">vo.gov.ru); </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умение работать с общими сетевыми ресурсами (сетевыми дисками, папками).</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Профессионально-функциональные квалификационные требования</w:t>
      </w:r>
    </w:p>
    <w:p w:rsidR="003F6C38" w:rsidRPr="00C3471A" w:rsidRDefault="003F6C38" w:rsidP="009E2942">
      <w:pPr>
        <w:pStyle w:val="FORMATTEXT"/>
        <w:suppressAutoHyphens/>
        <w:spacing w:line="276" w:lineRule="auto"/>
        <w:ind w:firstLine="720"/>
        <w:jc w:val="both"/>
        <w:rPr>
          <w:color w:val="000001"/>
          <w:sz w:val="28"/>
          <w:szCs w:val="28"/>
        </w:rPr>
      </w:pPr>
      <w:proofErr w:type="gramStart"/>
      <w:r w:rsidRPr="00C3471A">
        <w:rPr>
          <w:sz w:val="28"/>
          <w:szCs w:val="28"/>
        </w:rPr>
        <w:t xml:space="preserve">Гражданский служащий, замещающий должность </w:t>
      </w:r>
      <w:r w:rsidR="009F3F96">
        <w:rPr>
          <w:sz w:val="28"/>
          <w:szCs w:val="28"/>
        </w:rPr>
        <w:t>главного специалиста-эксперта отдела</w:t>
      </w:r>
      <w:r w:rsidRPr="00C3471A">
        <w:rPr>
          <w:sz w:val="28"/>
          <w:szCs w:val="28"/>
        </w:rPr>
        <w:t xml:space="preserve">, должен иметь высшее образование не ниже уровня </w:t>
      </w:r>
      <w:proofErr w:type="spellStart"/>
      <w:r w:rsidRPr="00C3471A">
        <w:rPr>
          <w:sz w:val="28"/>
          <w:szCs w:val="28"/>
        </w:rPr>
        <w:t>бакалавриата</w:t>
      </w:r>
      <w:proofErr w:type="spellEnd"/>
      <w:r w:rsidRPr="00C3471A">
        <w:rPr>
          <w:sz w:val="28"/>
          <w:szCs w:val="28"/>
        </w:rPr>
        <w:t xml:space="preserve"> по направлениям подготовки (специальностям)</w:t>
      </w:r>
      <w:r w:rsidR="009F3F96" w:rsidRPr="009F3F96">
        <w:t xml:space="preserve"> </w:t>
      </w:r>
      <w:r w:rsidR="009F3F96" w:rsidRPr="009F3F96">
        <w:rPr>
          <w:sz w:val="28"/>
          <w:szCs w:val="28"/>
        </w:rPr>
        <w:t>Экономика и управление, Бухгалтерский учет, Государственное и муниципальное управление, Инженерное дело, технологии и технические науки</w:t>
      </w:r>
      <w:r w:rsidRPr="00C3471A">
        <w:rPr>
          <w:rFonts w:eastAsia="Calibri"/>
          <w:sz w:val="28"/>
          <w:szCs w:val="28"/>
        </w:rPr>
        <w:t>,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w:t>
      </w:r>
      <w:proofErr w:type="gramEnd"/>
      <w:r w:rsidRPr="00C3471A">
        <w:rPr>
          <w:rFonts w:eastAsia="Calibri"/>
          <w:sz w:val="28"/>
          <w:szCs w:val="28"/>
        </w:rPr>
        <w:t xml:space="preserve"> и направлениям подготовки.</w:t>
      </w:r>
    </w:p>
    <w:p w:rsidR="003F6C38" w:rsidRDefault="003F6C38" w:rsidP="009E2942">
      <w:pPr>
        <w:pStyle w:val="FORMATTEXT"/>
        <w:suppressAutoHyphens/>
        <w:spacing w:line="276" w:lineRule="auto"/>
        <w:ind w:firstLine="720"/>
        <w:jc w:val="both"/>
        <w:rPr>
          <w:sz w:val="28"/>
          <w:szCs w:val="28"/>
        </w:rPr>
      </w:pPr>
      <w:r w:rsidRPr="00C3471A">
        <w:rPr>
          <w:sz w:val="28"/>
          <w:szCs w:val="28"/>
        </w:rPr>
        <w:t xml:space="preserve">2.3.2. Гражданский служащий, замещающий должность </w:t>
      </w:r>
      <w:r w:rsidR="009F3F96">
        <w:rPr>
          <w:sz w:val="28"/>
          <w:szCs w:val="28"/>
        </w:rPr>
        <w:t>главного специалиста-эксперта</w:t>
      </w:r>
      <w:r w:rsidRPr="00C3471A">
        <w:rPr>
          <w:sz w:val="28"/>
          <w:szCs w:val="28"/>
        </w:rPr>
        <w:t xml:space="preserve"> Отдела, должен обладать следующими профессиональными знаниями в сфере законодательства Российской Федерации:</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Бюджетный кодекс Российской Федерации от 31 июля 1998 г.</w:t>
      </w:r>
    </w:p>
    <w:p w:rsidR="009F3F96" w:rsidRPr="009F3F96" w:rsidRDefault="009F3F96" w:rsidP="009F3F96">
      <w:pPr>
        <w:pStyle w:val="FORMATTEXT"/>
        <w:suppressAutoHyphens/>
        <w:spacing w:line="276" w:lineRule="auto"/>
        <w:jc w:val="both"/>
        <w:rPr>
          <w:sz w:val="28"/>
          <w:szCs w:val="28"/>
        </w:rPr>
      </w:pPr>
      <w:r w:rsidRPr="009F3F96">
        <w:rPr>
          <w:sz w:val="28"/>
          <w:szCs w:val="28"/>
        </w:rPr>
        <w:t xml:space="preserve">№ 145-ФЗ (Ч. 1; Ч. 2. гл. 2, 3, 5, 6, 10; Ч. 3. гл. 18, 19, 24, 25, 26; Ч. 4 гл. 28); </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Налоговый кодекс Российской Федерации Часть первая </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от 31 июля 1998 г. № 146-ФЗ (Р. I. гл. 1, 2; Р. IV. гл. 8, 10; Р. V. гл. 13, 14; Р. VI. гл. 15, 16); </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Кодекс Российской Федерации об административных правонарушениях от 30 декабря 2001 г. № 195-ФЗ (Р.</w:t>
      </w:r>
      <w:r>
        <w:rPr>
          <w:sz w:val="28"/>
          <w:szCs w:val="28"/>
        </w:rPr>
        <w:t xml:space="preserve"> I. гл. 2, гл. 3, гл. 4, Р.II. </w:t>
      </w:r>
      <w:r w:rsidRPr="009F3F96">
        <w:rPr>
          <w:sz w:val="28"/>
          <w:szCs w:val="28"/>
        </w:rPr>
        <w:t>гл. 9, гл. 14, гл.19, Р.III. гл. 23, гл.28);</w:t>
      </w:r>
    </w:p>
    <w:p w:rsidR="009F3F96" w:rsidRDefault="009F3F96" w:rsidP="009F3F96">
      <w:pPr>
        <w:pStyle w:val="FORMATTEXT"/>
        <w:suppressAutoHyphens/>
        <w:spacing w:line="276" w:lineRule="auto"/>
        <w:ind w:firstLine="720"/>
        <w:jc w:val="both"/>
        <w:rPr>
          <w:sz w:val="28"/>
          <w:szCs w:val="28"/>
        </w:rPr>
      </w:pPr>
      <w:r w:rsidRPr="009F3F96">
        <w:rPr>
          <w:sz w:val="28"/>
          <w:szCs w:val="28"/>
        </w:rPr>
        <w:t>Налоговый кодекс Росс</w:t>
      </w:r>
      <w:r>
        <w:rPr>
          <w:sz w:val="28"/>
          <w:szCs w:val="28"/>
        </w:rPr>
        <w:t xml:space="preserve">ийской Федерации. Часть первая </w:t>
      </w:r>
      <w:r w:rsidRPr="009F3F96">
        <w:rPr>
          <w:sz w:val="28"/>
          <w:szCs w:val="28"/>
        </w:rPr>
        <w:t xml:space="preserve">от 31 июля 1998 г. № 146-ФЗ (Р. I. гл. 1, 2; Р. IV. гл. 8, 10; Р. V. гл. 13, 14; Р. VI. гл. 15, 16); </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Кодекс Российской Федерации об административных правонарушениях от 30 декабря 2001 г. № 195-ФЗ (Р.I. гл. 2, гл. 3, глава 4, </w:t>
      </w:r>
      <w:r w:rsidRPr="009F3F96">
        <w:rPr>
          <w:sz w:val="28"/>
          <w:szCs w:val="28"/>
        </w:rPr>
        <w:lastRenderedPageBreak/>
        <w:t>Р.II. гл. 9, гл. 14, гл.19, Р.III. гл. 23, гл.28);</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Федеральный закон Российской Федерации от 30 декабря 2009 г. № 384-ФЗ Технический регламент о безопасности зданий и сооружений;</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Федеральный закон Российской Федерации от 1 июля 2011 г. № 170-ФЗ О техническом осмотре транспортных средств и о внесении изменений в отдельные законодательные акты Российской Федерации.</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   Федеральный закон Российской Федерации от 18 июля 2011 г. № 223-ФЗ О закупках товаров, работ, услуг отдельными видами юридических лиц;</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Федеральный закон Российской Федерации от 13 декабря 1994 г. № 60-Ф О поставках продукции для федеральных государственных нужд;</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   Федеральный закон Российской Федерации от 5 апреля 2013 г. № 44-ФЗ О контрактной системе в сфере закупок товаров, работ, услуг для обеспечения государственных и муниципальных нужд; </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Постановление Правительства Российской Федерации от 26 июня 1995 г. № 594</w:t>
      </w:r>
      <w:proofErr w:type="gramStart"/>
      <w:r w:rsidRPr="009F3F96">
        <w:rPr>
          <w:sz w:val="28"/>
          <w:szCs w:val="28"/>
        </w:rPr>
        <w:t xml:space="preserve"> О</w:t>
      </w:r>
      <w:proofErr w:type="gramEnd"/>
      <w:r w:rsidRPr="009F3F96">
        <w:rPr>
          <w:sz w:val="28"/>
          <w:szCs w:val="28"/>
        </w:rPr>
        <w:t xml:space="preserve"> реализации Федерального закона О поставках продукции для федеральных государственных нужд;</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Федеральный закон Российской Федерации от 6 апреля 2011 г.</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 № 63-ФЗ</w:t>
      </w:r>
      <w:proofErr w:type="gramStart"/>
      <w:r w:rsidRPr="009F3F96">
        <w:rPr>
          <w:sz w:val="28"/>
          <w:szCs w:val="28"/>
        </w:rPr>
        <w:t xml:space="preserve"> О</w:t>
      </w:r>
      <w:proofErr w:type="gramEnd"/>
      <w:r w:rsidRPr="009F3F96">
        <w:rPr>
          <w:sz w:val="28"/>
          <w:szCs w:val="28"/>
        </w:rPr>
        <w:t>б электронной подписи;</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Федеральный закон Российской Федерации от 5 апреля 2013 г. № 44-ФЗ О контрактной системе в сфере закупок товаров, работ, услуг для обеспечения государственных и муниципальных нужд;</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 Постановление Правительства Российской Федерации от 26 июня 1995 г. № 594</w:t>
      </w:r>
      <w:proofErr w:type="gramStart"/>
      <w:r w:rsidRPr="009F3F96">
        <w:rPr>
          <w:sz w:val="28"/>
          <w:szCs w:val="28"/>
        </w:rPr>
        <w:t xml:space="preserve"> О</w:t>
      </w:r>
      <w:proofErr w:type="gramEnd"/>
      <w:r w:rsidRPr="009F3F96">
        <w:rPr>
          <w:sz w:val="28"/>
          <w:szCs w:val="28"/>
        </w:rPr>
        <w:t xml:space="preserve"> реализации Федерального закона О поставках продукции для федеральных государственных нужд;</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 Указ Президента Российской Федерации от 6 марта 1997 г. № 188</w:t>
      </w:r>
      <w:proofErr w:type="gramStart"/>
      <w:r w:rsidRPr="009F3F96">
        <w:rPr>
          <w:sz w:val="28"/>
          <w:szCs w:val="28"/>
        </w:rPr>
        <w:t xml:space="preserve"> О</w:t>
      </w:r>
      <w:proofErr w:type="gramEnd"/>
      <w:r w:rsidRPr="009F3F96">
        <w:rPr>
          <w:sz w:val="28"/>
          <w:szCs w:val="28"/>
        </w:rPr>
        <w:t>б утверждении Перечня сведений конфиденциального характера;</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 Постановление Правительства Российской Федерации от 19 января 2005 г. № 30</w:t>
      </w:r>
      <w:proofErr w:type="gramStart"/>
      <w:r w:rsidRPr="009F3F96">
        <w:rPr>
          <w:sz w:val="28"/>
          <w:szCs w:val="28"/>
        </w:rPr>
        <w:t xml:space="preserve"> О</w:t>
      </w:r>
      <w:proofErr w:type="gramEnd"/>
      <w:r w:rsidRPr="009F3F96">
        <w:rPr>
          <w:sz w:val="28"/>
          <w:szCs w:val="28"/>
        </w:rPr>
        <w:t xml:space="preserve"> Типовом регламенте взаимодействия федеральных органов исполнительной власти;</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 Постановление Правительства Российской Федерации от 16 июля 2007 г. № 447</w:t>
      </w:r>
      <w:proofErr w:type="gramStart"/>
      <w:r w:rsidRPr="009F3F96">
        <w:rPr>
          <w:sz w:val="28"/>
          <w:szCs w:val="28"/>
        </w:rPr>
        <w:t xml:space="preserve"> О</w:t>
      </w:r>
      <w:proofErr w:type="gramEnd"/>
      <w:r w:rsidRPr="009F3F96">
        <w:rPr>
          <w:sz w:val="28"/>
          <w:szCs w:val="28"/>
        </w:rPr>
        <w:t xml:space="preserve"> совершенствовании учета федерального имущества;</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 Постановление Правительства Российской Федерации от 18 марта 2008 г. № 182</w:t>
      </w:r>
      <w:proofErr w:type="gramStart"/>
      <w:r w:rsidRPr="009F3F96">
        <w:rPr>
          <w:sz w:val="28"/>
          <w:szCs w:val="28"/>
        </w:rPr>
        <w:t xml:space="preserve"> О</w:t>
      </w:r>
      <w:proofErr w:type="gramEnd"/>
      <w:r w:rsidRPr="009F3F96">
        <w:rPr>
          <w:sz w:val="28"/>
          <w:szCs w:val="28"/>
        </w:rPr>
        <w:t>б условиях и порядке формирования государственного задания в отношении автономного учреждения, созданного на базе имущества, находящегося в федеральной собственности, и порядке финансового обеспечения выполнения государственного задания;</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Постановление Правительства Российской Федерации от 10 февраля 2014 г. № 89</w:t>
      </w:r>
      <w:proofErr w:type="gramStart"/>
      <w:r w:rsidRPr="009F3F96">
        <w:rPr>
          <w:sz w:val="28"/>
          <w:szCs w:val="28"/>
        </w:rPr>
        <w:t xml:space="preserve"> О</w:t>
      </w:r>
      <w:proofErr w:type="gramEnd"/>
      <w:r w:rsidRPr="009F3F96">
        <w:rPr>
          <w:sz w:val="28"/>
          <w:szCs w:val="28"/>
        </w:rPr>
        <w:t>б утверждении Правил осуществления ведомственного контроля в сфере закупок для обеспечения федеральных нужд;</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lastRenderedPageBreak/>
        <w:t>Федеральный закон Российской Федерации от 22 июня 2008 г. № 123-ФЗ Технический регламент о требованиях пожарной безопасности;</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Федеральный закон Российской Федерации от 30 декабря 2009 г. № 384-ФЗ Технический регламент о безопасности зданий и сооружений;</w:t>
      </w:r>
    </w:p>
    <w:p w:rsidR="009F3F96" w:rsidRPr="00C3471A" w:rsidRDefault="009F3F96" w:rsidP="009F3F96">
      <w:pPr>
        <w:pStyle w:val="FORMATTEXT"/>
        <w:suppressAutoHyphens/>
        <w:spacing w:line="276" w:lineRule="auto"/>
        <w:ind w:firstLine="720"/>
        <w:jc w:val="both"/>
        <w:rPr>
          <w:sz w:val="28"/>
          <w:szCs w:val="28"/>
        </w:rPr>
      </w:pPr>
      <w:r w:rsidRPr="009F3F96">
        <w:rPr>
          <w:sz w:val="28"/>
          <w:szCs w:val="28"/>
        </w:rPr>
        <w:t>Федеральный закон Российской Федерации от 1 июля 2011 г. № 170-ФЗ О техническом осмотре транспортных средств и о внесении изменений в отдельные законодательные акты Российской Федерации.</w:t>
      </w:r>
    </w:p>
    <w:p w:rsidR="00C3471A" w:rsidRDefault="00C3471A" w:rsidP="009E2942">
      <w:pPr>
        <w:pStyle w:val="FORMATTEXT"/>
        <w:suppressAutoHyphens/>
        <w:ind w:firstLine="851"/>
        <w:jc w:val="center"/>
        <w:rPr>
          <w:sz w:val="28"/>
          <w:szCs w:val="28"/>
        </w:rPr>
      </w:pPr>
    </w:p>
    <w:p w:rsidR="00105B6D" w:rsidRPr="00C3471A" w:rsidRDefault="00105B6D" w:rsidP="009E2942">
      <w:pPr>
        <w:pStyle w:val="FORMATTEXT"/>
        <w:suppressAutoHyphens/>
        <w:ind w:firstLine="851"/>
        <w:jc w:val="center"/>
        <w:rPr>
          <w:sz w:val="28"/>
          <w:szCs w:val="28"/>
        </w:rPr>
      </w:pPr>
      <w:r w:rsidRPr="00C3471A">
        <w:rPr>
          <w:sz w:val="28"/>
          <w:szCs w:val="28"/>
        </w:rPr>
        <w:t>Должностные обязанности</w:t>
      </w:r>
    </w:p>
    <w:p w:rsidR="00105B6D" w:rsidRPr="00C3471A" w:rsidRDefault="00105B6D" w:rsidP="009E2942">
      <w:pPr>
        <w:pStyle w:val="FORMATTEXT"/>
        <w:suppressAutoHyphens/>
        <w:ind w:firstLine="851"/>
        <w:jc w:val="both"/>
        <w:rPr>
          <w:sz w:val="28"/>
          <w:szCs w:val="28"/>
        </w:rPr>
      </w:pPr>
    </w:p>
    <w:p w:rsidR="0034220A" w:rsidRPr="00C3471A" w:rsidRDefault="009E2942" w:rsidP="009F3F96">
      <w:pPr>
        <w:widowControl w:val="0"/>
        <w:tabs>
          <w:tab w:val="left" w:pos="1276"/>
        </w:tabs>
        <w:suppressAutoHyphens/>
        <w:autoSpaceDE w:val="0"/>
        <w:autoSpaceDN w:val="0"/>
        <w:adjustRightInd w:val="0"/>
        <w:spacing w:after="0" w:line="240" w:lineRule="auto"/>
        <w:ind w:left="567"/>
        <w:jc w:val="both"/>
        <w:rPr>
          <w:rFonts w:ascii="Times New Roman" w:hAnsi="Times New Roman" w:cs="Times New Roman"/>
          <w:sz w:val="28"/>
          <w:szCs w:val="28"/>
        </w:rPr>
      </w:pPr>
      <w:r w:rsidRPr="00C3471A">
        <w:rPr>
          <w:rFonts w:ascii="Times New Roman" w:hAnsi="Times New Roman" w:cs="Times New Roman"/>
          <w:sz w:val="28"/>
          <w:szCs w:val="28"/>
        </w:rPr>
        <w:t xml:space="preserve">В соответствии со ст. 15 </w:t>
      </w:r>
      <w:r w:rsidR="0034220A" w:rsidRPr="00C3471A">
        <w:rPr>
          <w:rFonts w:ascii="Times New Roman" w:hAnsi="Times New Roman" w:cs="Times New Roman"/>
          <w:sz w:val="28"/>
          <w:szCs w:val="28"/>
        </w:rPr>
        <w:t xml:space="preserve">Федерального закона </w:t>
      </w:r>
      <w:r w:rsidR="0034220A" w:rsidRPr="00C3471A">
        <w:rPr>
          <w:rFonts w:ascii="Times New Roman" w:hAnsi="Times New Roman" w:cs="Times New Roman"/>
          <w:color w:val="000001"/>
          <w:sz w:val="28"/>
          <w:szCs w:val="28"/>
        </w:rPr>
        <w:t xml:space="preserve">Российской Федерации </w:t>
      </w:r>
      <w:r w:rsidR="009F3F96">
        <w:rPr>
          <w:rFonts w:ascii="Times New Roman" w:hAnsi="Times New Roman" w:cs="Times New Roman"/>
          <w:sz w:val="28"/>
          <w:szCs w:val="28"/>
        </w:rPr>
        <w:t xml:space="preserve">от </w:t>
      </w:r>
      <w:r w:rsidR="0034220A" w:rsidRPr="00C3471A">
        <w:rPr>
          <w:rFonts w:ascii="Times New Roman" w:hAnsi="Times New Roman" w:cs="Times New Roman"/>
          <w:sz w:val="28"/>
          <w:szCs w:val="28"/>
        </w:rPr>
        <w:t>27 июля 2004 г. № 79-ФЗ О государственной гражданской службе Российской Федерации:</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исполнять должностные обязанности в соответствии с должностным регламентом;</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соблюдать при исполнении должностных обязанностей права и законные интересы граждан и организаций;</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 xml:space="preserve">соблюдать служебный распорядок Забайкальского управления </w:t>
      </w:r>
      <w:proofErr w:type="spellStart"/>
      <w:r w:rsidRPr="00C3471A">
        <w:rPr>
          <w:rFonts w:ascii="Times New Roman" w:hAnsi="Times New Roman" w:cs="Times New Roman"/>
          <w:sz w:val="28"/>
          <w:szCs w:val="28"/>
        </w:rPr>
        <w:t>Ростехнадзора</w:t>
      </w:r>
      <w:proofErr w:type="spellEnd"/>
      <w:r w:rsidRPr="00C3471A">
        <w:rPr>
          <w:rFonts w:ascii="Times New Roman" w:hAnsi="Times New Roman" w:cs="Times New Roman"/>
          <w:sz w:val="28"/>
          <w:szCs w:val="28"/>
        </w:rPr>
        <w:t>;</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поддерживать уровень квалификации, необходимый для надлежащего исполнения должностных обязанностей;</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беречь государственное имущество, в том числе предоставленное ему для исполнения должностных обязанностей;</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представлять в установленном порядке предусмотренные федеральным законом сведения о себе и членах своей семьи;</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 xml:space="preserve">соблюдать ограничения, выполнять обязательства и требования к служебному поведению, не нарушать запреты, которые установлены </w:t>
      </w:r>
      <w:r w:rsidRPr="00C3471A">
        <w:rPr>
          <w:rFonts w:ascii="Times New Roman" w:hAnsi="Times New Roman" w:cs="Times New Roman"/>
          <w:sz w:val="28"/>
          <w:szCs w:val="28"/>
        </w:rPr>
        <w:lastRenderedPageBreak/>
        <w:t>Федеральным законом № 79-ФЗ и другими федеральными законами;</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сообщать начальнику отдела и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w:t>
      </w:r>
      <w:proofErr w:type="gramStart"/>
      <w:r w:rsidRPr="00C3471A">
        <w:rPr>
          <w:rFonts w:ascii="Times New Roman" w:hAnsi="Times New Roman" w:cs="Times New Roman"/>
          <w:sz w:val="28"/>
          <w:szCs w:val="28"/>
        </w:rPr>
        <w:t xml:space="preserve"> О</w:t>
      </w:r>
      <w:proofErr w:type="gramEnd"/>
      <w:r w:rsidRPr="00C3471A">
        <w:rPr>
          <w:rFonts w:ascii="Times New Roman" w:hAnsi="Times New Roman" w:cs="Times New Roman"/>
          <w:sz w:val="28"/>
          <w:szCs w:val="28"/>
        </w:rPr>
        <w:t>б утверждении общих принципов служебного поведения государственных служащих. (Собрание законодательства Российской Федерации, 19.08.2002, № 33, ст. 3196; 26.03.2007, № 13, ст. 1531; 20.07.2009, № 29, ст. 3658) (далее – Указ Президента № 885).</w:t>
      </w:r>
    </w:p>
    <w:p w:rsidR="003F6C38" w:rsidRPr="00C3471A" w:rsidRDefault="003F6C38"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 xml:space="preserve">Функциональные обязанности  </w:t>
      </w:r>
      <w:r w:rsidR="009F3F96">
        <w:rPr>
          <w:rFonts w:ascii="Times New Roman" w:eastAsia="Times New Roman" w:hAnsi="Times New Roman" w:cs="Times New Roman"/>
          <w:sz w:val="28"/>
          <w:szCs w:val="28"/>
          <w:lang w:eastAsia="ru-RU"/>
        </w:rPr>
        <w:t>главного специалиста-эксперта</w:t>
      </w:r>
      <w:r w:rsidRPr="00C3471A">
        <w:rPr>
          <w:rFonts w:ascii="Times New Roman" w:eastAsia="Times New Roman" w:hAnsi="Times New Roman" w:cs="Times New Roman"/>
          <w:sz w:val="28"/>
          <w:szCs w:val="28"/>
          <w:lang w:eastAsia="ru-RU"/>
        </w:rPr>
        <w:t xml:space="preserve"> Отдела:</w:t>
      </w:r>
    </w:p>
    <w:p w:rsidR="009F3F96"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п</w:t>
      </w:r>
      <w:r w:rsidRPr="007A5DA7">
        <w:rPr>
          <w:rFonts w:ascii="Times New Roman" w:eastAsia="Times New Roman" w:hAnsi="Times New Roman" w:cs="Times New Roman"/>
          <w:color w:val="000000"/>
          <w:sz w:val="28"/>
          <w:szCs w:val="28"/>
          <w:lang w:val="ru" w:eastAsia="ru-RU"/>
        </w:rPr>
        <w:t>роводить (при необходимости) оптимизацию площадей с учетом нормативно-правовой документации производить расчеты занимаемых площадей;</w:t>
      </w:r>
    </w:p>
    <w:p w:rsidR="009F3F96" w:rsidRDefault="009F3F96" w:rsidP="009F3F96">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t>п</w:t>
      </w:r>
      <w:r w:rsidRPr="00CC10B2">
        <w:rPr>
          <w:rFonts w:ascii="Times New Roman" w:eastAsia="Times New Roman" w:hAnsi="Times New Roman" w:cs="Times New Roman"/>
          <w:color w:val="000001"/>
          <w:sz w:val="28"/>
          <w:szCs w:val="28"/>
          <w:lang w:eastAsia="ru-RU"/>
        </w:rPr>
        <w:t>ринимать незамедлительные меры по защите интересов Управления при разногласиях с представителями фондов и налоговой службы о сумме иска, или выявлении виновных лиц Управления в переплате таких сумм;</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п</w:t>
      </w:r>
      <w:r w:rsidRPr="007A5DA7">
        <w:rPr>
          <w:rFonts w:ascii="Times New Roman" w:eastAsia="Times New Roman" w:hAnsi="Times New Roman" w:cs="Times New Roman"/>
          <w:color w:val="000000"/>
          <w:sz w:val="28"/>
          <w:szCs w:val="28"/>
          <w:lang w:val="ru" w:eastAsia="ru-RU"/>
        </w:rPr>
        <w:t xml:space="preserve">роводить систематические плановые и внеплановые осмотры зданий, сооружений (общие </w:t>
      </w:r>
      <w:r w:rsidR="00797E06">
        <w:rPr>
          <w:rFonts w:ascii="Times New Roman" w:eastAsia="Times New Roman" w:hAnsi="Times New Roman" w:cs="Times New Roman"/>
          <w:color w:val="000000"/>
          <w:sz w:val="28"/>
          <w:szCs w:val="28"/>
          <w:lang w:val="ru" w:eastAsia="ru-RU"/>
        </w:rPr>
        <w:t>–</w:t>
      </w:r>
      <w:r w:rsidRPr="007A5DA7">
        <w:rPr>
          <w:rFonts w:ascii="Times New Roman" w:eastAsia="Times New Roman" w:hAnsi="Times New Roman" w:cs="Times New Roman"/>
          <w:color w:val="000000"/>
          <w:sz w:val="28"/>
          <w:szCs w:val="28"/>
          <w:lang w:val="ru" w:eastAsia="ru-RU"/>
        </w:rPr>
        <w:t xml:space="preserve"> 2</w:t>
      </w:r>
      <w:r w:rsidR="00797E06">
        <w:rPr>
          <w:rFonts w:ascii="Times New Roman" w:eastAsia="Times New Roman" w:hAnsi="Times New Roman" w:cs="Times New Roman"/>
          <w:color w:val="000000"/>
          <w:sz w:val="28"/>
          <w:szCs w:val="28"/>
          <w:lang w:val="ru" w:eastAsia="ru-RU"/>
        </w:rPr>
        <w:t xml:space="preserve"> </w:t>
      </w:r>
      <w:r w:rsidRPr="007A5DA7">
        <w:rPr>
          <w:rFonts w:ascii="Times New Roman" w:eastAsia="Times New Roman" w:hAnsi="Times New Roman" w:cs="Times New Roman"/>
          <w:color w:val="000000"/>
          <w:sz w:val="28"/>
          <w:szCs w:val="28"/>
          <w:lang w:val="ru" w:eastAsia="ru-RU"/>
        </w:rPr>
        <w:t>раза в год, частичные 1 ежемесячно; результаты осмотров отража</w:t>
      </w:r>
      <w:r>
        <w:rPr>
          <w:rFonts w:ascii="Times New Roman" w:eastAsia="Times New Roman" w:hAnsi="Times New Roman" w:cs="Times New Roman"/>
          <w:color w:val="000000"/>
          <w:sz w:val="28"/>
          <w:szCs w:val="28"/>
          <w:lang w:val="ru" w:eastAsia="ru-RU"/>
        </w:rPr>
        <w:t>ть</w:t>
      </w:r>
      <w:r w:rsidRPr="007A5DA7">
        <w:rPr>
          <w:rFonts w:ascii="Times New Roman" w:eastAsia="Times New Roman" w:hAnsi="Times New Roman" w:cs="Times New Roman"/>
          <w:color w:val="000000"/>
          <w:sz w:val="28"/>
          <w:szCs w:val="28"/>
          <w:lang w:val="ru" w:eastAsia="ru-RU"/>
        </w:rPr>
        <w:t xml:space="preserve"> в журналах эксплуатации зданий, сооружений.) </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босновывать необходимость проведения того или иного вида ремонта зданий и сооружений на основании:</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нормативности сроков периодичности ремонта;</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отчетных материалов о фактическом состоянии зданий и сооружений, данных обследования и технического контроля.</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н</w:t>
      </w:r>
      <w:r w:rsidRPr="007A5DA7">
        <w:rPr>
          <w:rFonts w:ascii="Times New Roman" w:eastAsia="Times New Roman" w:hAnsi="Times New Roman" w:cs="Times New Roman"/>
          <w:color w:val="000000"/>
          <w:sz w:val="28"/>
          <w:szCs w:val="28"/>
          <w:lang w:val="ru" w:eastAsia="ru-RU"/>
        </w:rPr>
        <w:t xml:space="preserve">а основе данных о необходимости проведения ремонта с учетом запланированных финансовых и материально - технических ресурсов разрабатывать годовые планы капитального ремонта. </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п</w:t>
      </w:r>
      <w:r w:rsidRPr="007A5DA7">
        <w:rPr>
          <w:rFonts w:ascii="Times New Roman" w:eastAsia="Times New Roman" w:hAnsi="Times New Roman" w:cs="Times New Roman"/>
          <w:color w:val="000000"/>
          <w:sz w:val="28"/>
          <w:szCs w:val="28"/>
          <w:lang w:val="ru" w:eastAsia="ru-RU"/>
        </w:rPr>
        <w:t>ланировать текущий профилактический ремонт на основе описей ремонтных работ по объектам.</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с</w:t>
      </w:r>
      <w:r w:rsidRPr="007A5DA7">
        <w:rPr>
          <w:rFonts w:ascii="Times New Roman" w:eastAsia="Times New Roman" w:hAnsi="Times New Roman" w:cs="Times New Roman"/>
          <w:color w:val="000000"/>
          <w:sz w:val="28"/>
          <w:szCs w:val="28"/>
          <w:lang w:val="ru" w:eastAsia="ru-RU"/>
        </w:rPr>
        <w:t>ледить за наличием и исправностью противопожарных средств, наличием инвентаря.</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 xml:space="preserve">существлять </w:t>
      </w:r>
      <w:proofErr w:type="gramStart"/>
      <w:r w:rsidRPr="007A5DA7">
        <w:rPr>
          <w:rFonts w:ascii="Times New Roman" w:eastAsia="Times New Roman" w:hAnsi="Times New Roman" w:cs="Times New Roman"/>
          <w:color w:val="000000"/>
          <w:sz w:val="28"/>
          <w:szCs w:val="28"/>
          <w:lang w:val="ru" w:eastAsia="ru-RU"/>
        </w:rPr>
        <w:t>контроль за</w:t>
      </w:r>
      <w:proofErr w:type="gramEnd"/>
      <w:r w:rsidRPr="007A5DA7">
        <w:rPr>
          <w:rFonts w:ascii="Times New Roman" w:eastAsia="Times New Roman" w:hAnsi="Times New Roman" w:cs="Times New Roman"/>
          <w:color w:val="000000"/>
          <w:sz w:val="28"/>
          <w:szCs w:val="28"/>
          <w:lang w:val="ru" w:eastAsia="ru-RU"/>
        </w:rPr>
        <w:t xml:space="preserve"> осуществлением охраны зданий, сооружений, соблюдение пропускного и внутри объектового режимов на объектах</w:t>
      </w:r>
      <w:r>
        <w:rPr>
          <w:rFonts w:ascii="Times New Roman" w:eastAsia="Times New Roman" w:hAnsi="Times New Roman" w:cs="Times New Roman"/>
          <w:color w:val="000000"/>
          <w:sz w:val="28"/>
          <w:szCs w:val="28"/>
          <w:lang w:val="ru" w:eastAsia="ru-RU"/>
        </w:rPr>
        <w:t>.</w:t>
      </w:r>
      <w:r w:rsidRPr="007A5DA7">
        <w:rPr>
          <w:rFonts w:ascii="Times New Roman" w:eastAsia="Times New Roman" w:hAnsi="Times New Roman" w:cs="Times New Roman"/>
          <w:color w:val="000000"/>
          <w:sz w:val="28"/>
          <w:szCs w:val="28"/>
          <w:lang w:val="ru" w:eastAsia="ru-RU"/>
        </w:rPr>
        <w:t xml:space="preserve"> </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 xml:space="preserve">существлять проверку работоспособности </w:t>
      </w:r>
      <w:proofErr w:type="spellStart"/>
      <w:r w:rsidRPr="007A5DA7">
        <w:rPr>
          <w:rFonts w:ascii="Times New Roman" w:eastAsia="Times New Roman" w:hAnsi="Times New Roman" w:cs="Times New Roman"/>
          <w:color w:val="000000"/>
          <w:sz w:val="28"/>
          <w:szCs w:val="28"/>
          <w:lang w:val="ru" w:eastAsia="ru-RU"/>
        </w:rPr>
        <w:t>инженерно</w:t>
      </w:r>
      <w:proofErr w:type="spellEnd"/>
      <w:r w:rsidRPr="007A5DA7">
        <w:rPr>
          <w:rFonts w:ascii="Times New Roman" w:eastAsia="Times New Roman" w:hAnsi="Times New Roman" w:cs="Times New Roman"/>
          <w:color w:val="000000"/>
          <w:sz w:val="28"/>
          <w:szCs w:val="28"/>
          <w:lang w:val="ru" w:eastAsia="ru-RU"/>
        </w:rPr>
        <w:t xml:space="preserve"> - технических средств охраны объектов (территорий), сре</w:t>
      </w:r>
      <w:proofErr w:type="gramStart"/>
      <w:r w:rsidRPr="007A5DA7">
        <w:rPr>
          <w:rFonts w:ascii="Times New Roman" w:eastAsia="Times New Roman" w:hAnsi="Times New Roman" w:cs="Times New Roman"/>
          <w:color w:val="000000"/>
          <w:sz w:val="28"/>
          <w:szCs w:val="28"/>
          <w:lang w:val="ru" w:eastAsia="ru-RU"/>
        </w:rPr>
        <w:t>дств св</w:t>
      </w:r>
      <w:proofErr w:type="gramEnd"/>
      <w:r w:rsidRPr="007A5DA7">
        <w:rPr>
          <w:rFonts w:ascii="Times New Roman" w:eastAsia="Times New Roman" w:hAnsi="Times New Roman" w:cs="Times New Roman"/>
          <w:color w:val="000000"/>
          <w:sz w:val="28"/>
          <w:szCs w:val="28"/>
          <w:lang w:val="ru" w:eastAsia="ru-RU"/>
        </w:rPr>
        <w:t>язи, с отражением результатов проверок в соответствующем журнале;</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существлять ведение журналов учета: тепло энергии, электроэнергии, водоснабжения и водоотведения</w:t>
      </w:r>
      <w:r>
        <w:rPr>
          <w:rFonts w:ascii="Times New Roman" w:eastAsia="Times New Roman" w:hAnsi="Times New Roman" w:cs="Times New Roman"/>
          <w:color w:val="000000"/>
          <w:sz w:val="28"/>
          <w:szCs w:val="28"/>
          <w:lang w:val="ru" w:eastAsia="ru-RU"/>
        </w:rPr>
        <w:t>.</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lastRenderedPageBreak/>
        <w:t>п</w:t>
      </w:r>
      <w:r w:rsidRPr="007A5DA7">
        <w:rPr>
          <w:rFonts w:ascii="Times New Roman" w:eastAsia="Times New Roman" w:hAnsi="Times New Roman" w:cs="Times New Roman"/>
          <w:color w:val="000000"/>
          <w:sz w:val="28"/>
          <w:szCs w:val="28"/>
          <w:lang w:val="ru" w:eastAsia="ru-RU"/>
        </w:rPr>
        <w:t>роизводить регулировку температурного режима (подачи тепла) в тепло узлах (по мере необходимости, в зависимости от погодных условий)</w:t>
      </w:r>
      <w:r>
        <w:rPr>
          <w:rFonts w:ascii="Times New Roman" w:eastAsia="Times New Roman" w:hAnsi="Times New Roman" w:cs="Times New Roman"/>
          <w:color w:val="000000"/>
          <w:sz w:val="28"/>
          <w:szCs w:val="28"/>
          <w:lang w:val="ru" w:eastAsia="ru-RU"/>
        </w:rPr>
        <w:t>.</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proofErr w:type="gramStart"/>
      <w:r>
        <w:rPr>
          <w:rFonts w:ascii="Times New Roman" w:eastAsia="Times New Roman" w:hAnsi="Times New Roman" w:cs="Times New Roman"/>
          <w:color w:val="000000"/>
          <w:sz w:val="28"/>
          <w:szCs w:val="28"/>
          <w:lang w:val="ru" w:eastAsia="ru-RU"/>
        </w:rPr>
        <w:t>п</w:t>
      </w:r>
      <w:r w:rsidRPr="007A5DA7">
        <w:rPr>
          <w:rFonts w:ascii="Times New Roman" w:eastAsia="Times New Roman" w:hAnsi="Times New Roman" w:cs="Times New Roman"/>
          <w:color w:val="000000"/>
          <w:sz w:val="28"/>
          <w:szCs w:val="28"/>
          <w:lang w:val="ru" w:eastAsia="ru-RU"/>
        </w:rPr>
        <w:t xml:space="preserve">роводить плановые и текущие ремонтные работы в тепло узлах (замена вентилей (на манометрах, дренажные), снятие и установка манометров, тепло вычислителей, вод счётчиков (при осуществлении поверки, манометры </w:t>
      </w:r>
      <w:r w:rsidR="00797E06">
        <w:rPr>
          <w:rFonts w:ascii="Times New Roman" w:eastAsia="Times New Roman" w:hAnsi="Times New Roman" w:cs="Times New Roman"/>
          <w:color w:val="000000"/>
          <w:sz w:val="28"/>
          <w:szCs w:val="28"/>
          <w:lang w:val="ru" w:eastAsia="ru-RU"/>
        </w:rPr>
        <w:t>–</w:t>
      </w:r>
      <w:r w:rsidRPr="007A5DA7">
        <w:rPr>
          <w:rFonts w:ascii="Times New Roman" w:eastAsia="Times New Roman" w:hAnsi="Times New Roman" w:cs="Times New Roman"/>
          <w:color w:val="000000"/>
          <w:sz w:val="28"/>
          <w:szCs w:val="28"/>
          <w:lang w:val="ru" w:eastAsia="ru-RU"/>
        </w:rPr>
        <w:t xml:space="preserve"> ежегодно) </w:t>
      </w:r>
      <w:r w:rsidR="00797E06">
        <w:rPr>
          <w:rFonts w:ascii="Times New Roman" w:eastAsia="Times New Roman" w:hAnsi="Times New Roman" w:cs="Times New Roman"/>
          <w:color w:val="000000"/>
          <w:sz w:val="28"/>
          <w:szCs w:val="28"/>
          <w:lang w:val="ru" w:eastAsia="ru-RU"/>
        </w:rPr>
        <w:t>–</w:t>
      </w:r>
      <w:r w:rsidRPr="007A5DA7">
        <w:rPr>
          <w:rFonts w:ascii="Times New Roman" w:eastAsia="Times New Roman" w:hAnsi="Times New Roman" w:cs="Times New Roman"/>
          <w:color w:val="000000"/>
          <w:sz w:val="28"/>
          <w:szCs w:val="28"/>
          <w:lang w:val="ru" w:eastAsia="ru-RU"/>
        </w:rPr>
        <w:t xml:space="preserve"> по</w:t>
      </w:r>
      <w:r w:rsidR="00797E06">
        <w:rPr>
          <w:rFonts w:ascii="Times New Roman" w:eastAsia="Times New Roman" w:hAnsi="Times New Roman" w:cs="Times New Roman"/>
          <w:color w:val="000000"/>
          <w:sz w:val="28"/>
          <w:szCs w:val="28"/>
          <w:lang w:val="ru" w:eastAsia="ru-RU"/>
        </w:rPr>
        <w:t xml:space="preserve"> </w:t>
      </w:r>
      <w:r w:rsidRPr="007A5DA7">
        <w:rPr>
          <w:rFonts w:ascii="Times New Roman" w:eastAsia="Times New Roman" w:hAnsi="Times New Roman" w:cs="Times New Roman"/>
          <w:color w:val="000000"/>
          <w:sz w:val="28"/>
          <w:szCs w:val="28"/>
          <w:lang w:val="ru" w:eastAsia="ru-RU"/>
        </w:rPr>
        <w:t>мере необходимости в результате поломки, износа</w:t>
      </w:r>
      <w:r>
        <w:rPr>
          <w:rFonts w:ascii="Times New Roman" w:eastAsia="Times New Roman" w:hAnsi="Times New Roman" w:cs="Times New Roman"/>
          <w:color w:val="000000"/>
          <w:sz w:val="28"/>
          <w:szCs w:val="28"/>
          <w:lang w:val="ru" w:eastAsia="ru-RU"/>
        </w:rPr>
        <w:t>.</w:t>
      </w:r>
      <w:proofErr w:type="gramEnd"/>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proofErr w:type="gramStart"/>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 xml:space="preserve">существлять распределение и контроль работ проведения ежедневного мелкого, текущего ремонта в помещениях (замена ламп дневного освещения, ремонт выключателей, </w:t>
      </w:r>
      <w:proofErr w:type="spellStart"/>
      <w:r w:rsidRPr="007A5DA7">
        <w:rPr>
          <w:rFonts w:ascii="Times New Roman" w:eastAsia="Times New Roman" w:hAnsi="Times New Roman" w:cs="Times New Roman"/>
          <w:color w:val="000000"/>
          <w:sz w:val="28"/>
          <w:szCs w:val="28"/>
          <w:lang w:val="ru" w:eastAsia="ru-RU"/>
        </w:rPr>
        <w:t>электророзеток</w:t>
      </w:r>
      <w:proofErr w:type="spellEnd"/>
      <w:r w:rsidRPr="007A5DA7">
        <w:rPr>
          <w:rFonts w:ascii="Times New Roman" w:eastAsia="Times New Roman" w:hAnsi="Times New Roman" w:cs="Times New Roman"/>
          <w:color w:val="000000"/>
          <w:sz w:val="28"/>
          <w:szCs w:val="28"/>
          <w:lang w:val="ru" w:eastAsia="ru-RU"/>
        </w:rPr>
        <w:t>, мелкий ремонт мебели, жалюзи, замена смесителей, замена арматуры сливных бачков, кран - букс, прочистка труб, прочистка канализации, установка сантехнических приборов - сливные бачки, унитазы, раковины;</w:t>
      </w:r>
      <w:proofErr w:type="gramEnd"/>
      <w:r w:rsidRPr="007A5DA7">
        <w:rPr>
          <w:rFonts w:ascii="Times New Roman" w:eastAsia="Times New Roman" w:hAnsi="Times New Roman" w:cs="Times New Roman"/>
          <w:color w:val="000000"/>
          <w:sz w:val="28"/>
          <w:szCs w:val="28"/>
          <w:lang w:val="ru" w:eastAsia="ru-RU"/>
        </w:rPr>
        <w:t xml:space="preserve"> </w:t>
      </w:r>
      <w:proofErr w:type="gramStart"/>
      <w:r w:rsidRPr="007A5DA7">
        <w:rPr>
          <w:rFonts w:ascii="Times New Roman" w:eastAsia="Times New Roman" w:hAnsi="Times New Roman" w:cs="Times New Roman"/>
          <w:color w:val="000000"/>
          <w:sz w:val="28"/>
          <w:szCs w:val="28"/>
          <w:lang w:val="ru" w:eastAsia="ru-RU"/>
        </w:rPr>
        <w:t>замена дверных замков, врезка новых, подгонка дверей, проведение мелких сварочных работ, укладка коробов при проведении электрических проводов, кабель - каналов, проводов локальных сетей; приобретение материалов (мелкий срочный аварийный ремонт), курьерские услуги (доставка договоров, счетов, писем при срочной необходимости) работы выполняются по мере потребности.</w:t>
      </w:r>
      <w:proofErr w:type="gramEnd"/>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 xml:space="preserve">существлять ежемесячную передачу показаний приборов учета в ресурс снабжающие организации (ТГК, </w:t>
      </w:r>
      <w:proofErr w:type="spellStart"/>
      <w:r w:rsidRPr="007A5DA7">
        <w:rPr>
          <w:rFonts w:ascii="Times New Roman" w:eastAsia="Times New Roman" w:hAnsi="Times New Roman" w:cs="Times New Roman"/>
          <w:color w:val="000000"/>
          <w:sz w:val="28"/>
          <w:szCs w:val="28"/>
          <w:lang w:val="ru" w:eastAsia="ru-RU"/>
        </w:rPr>
        <w:t>Энергосбыт</w:t>
      </w:r>
      <w:proofErr w:type="spellEnd"/>
      <w:r w:rsidRPr="007A5DA7">
        <w:rPr>
          <w:rFonts w:ascii="Times New Roman" w:eastAsia="Times New Roman" w:hAnsi="Times New Roman" w:cs="Times New Roman"/>
          <w:color w:val="000000"/>
          <w:sz w:val="28"/>
          <w:szCs w:val="28"/>
          <w:lang w:val="ru" w:eastAsia="ru-RU"/>
        </w:rPr>
        <w:t>, Водоканал)</w:t>
      </w:r>
      <w:r>
        <w:rPr>
          <w:rFonts w:ascii="Times New Roman" w:eastAsia="Times New Roman" w:hAnsi="Times New Roman" w:cs="Times New Roman"/>
          <w:color w:val="000000"/>
          <w:sz w:val="28"/>
          <w:szCs w:val="28"/>
          <w:lang w:val="ru" w:eastAsia="ru-RU"/>
        </w:rPr>
        <w:t>.</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существлять своевременное и качественное проведение профилактических работ и ремонта (замена предохранителей, автоматических выключателей, протяжка контактов, продувка пыли, осмотр контактов на предмет температурного нагрева);</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обеспечить </w:t>
      </w:r>
      <w:proofErr w:type="gramStart"/>
      <w:r w:rsidRPr="007A5DA7">
        <w:rPr>
          <w:rFonts w:ascii="Times New Roman" w:eastAsia="Times New Roman" w:hAnsi="Times New Roman" w:cs="Times New Roman"/>
          <w:color w:val="000000"/>
          <w:sz w:val="28"/>
          <w:szCs w:val="28"/>
          <w:lang w:val="ru" w:eastAsia="ru-RU"/>
        </w:rPr>
        <w:t>экономический режим</w:t>
      </w:r>
      <w:proofErr w:type="gramEnd"/>
      <w:r w:rsidRPr="007A5DA7">
        <w:rPr>
          <w:rFonts w:ascii="Times New Roman" w:eastAsia="Times New Roman" w:hAnsi="Times New Roman" w:cs="Times New Roman"/>
          <w:color w:val="000000"/>
          <w:sz w:val="28"/>
          <w:szCs w:val="28"/>
          <w:lang w:val="ru" w:eastAsia="ru-RU"/>
        </w:rPr>
        <w:t xml:space="preserve"> потребления электроэнергии, поддержание качества электроэнергии в заданных пределах, взаимодействие с </w:t>
      </w:r>
      <w:proofErr w:type="spellStart"/>
      <w:r w:rsidRPr="007A5DA7">
        <w:rPr>
          <w:rFonts w:ascii="Times New Roman" w:eastAsia="Times New Roman" w:hAnsi="Times New Roman" w:cs="Times New Roman"/>
          <w:color w:val="000000"/>
          <w:sz w:val="28"/>
          <w:szCs w:val="28"/>
          <w:lang w:val="ru" w:eastAsia="ru-RU"/>
        </w:rPr>
        <w:t>энергоснабжающей</w:t>
      </w:r>
      <w:proofErr w:type="spellEnd"/>
      <w:r w:rsidRPr="007A5DA7">
        <w:rPr>
          <w:rFonts w:ascii="Times New Roman" w:eastAsia="Times New Roman" w:hAnsi="Times New Roman" w:cs="Times New Roman"/>
          <w:color w:val="000000"/>
          <w:sz w:val="28"/>
          <w:szCs w:val="28"/>
          <w:lang w:val="ru" w:eastAsia="ru-RU"/>
        </w:rPr>
        <w:t xml:space="preserve"> организацией по надежному и качественному электроснабжению</w:t>
      </w:r>
      <w:r>
        <w:rPr>
          <w:rFonts w:ascii="Times New Roman" w:eastAsia="Times New Roman" w:hAnsi="Times New Roman" w:cs="Times New Roman"/>
          <w:color w:val="000000"/>
          <w:sz w:val="28"/>
          <w:szCs w:val="28"/>
          <w:lang w:val="ru" w:eastAsia="ru-RU"/>
        </w:rPr>
        <w:t>.</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к</w:t>
      </w:r>
      <w:r w:rsidRPr="007A5DA7">
        <w:rPr>
          <w:rFonts w:ascii="Times New Roman" w:eastAsia="Times New Roman" w:hAnsi="Times New Roman" w:cs="Times New Roman"/>
          <w:color w:val="000000"/>
          <w:sz w:val="28"/>
          <w:szCs w:val="28"/>
          <w:lang w:val="ru" w:eastAsia="ru-RU"/>
        </w:rPr>
        <w:t>онтролировать техническое состояние систем теплоснабжения, водоснабжения и водоотведения, содержание их в работоспособном и технически исправном состоянии, в том числе:</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Устранение, в случае возникновения аварийных ситуаций в системе теплоснабжения, водоснабжения и водоотведения.</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BD5B15">
        <w:rPr>
          <w:rFonts w:ascii="Times New Roman" w:eastAsia="Times New Roman" w:hAnsi="Times New Roman" w:cs="Times New Roman"/>
          <w:color w:val="000000"/>
          <w:sz w:val="28"/>
          <w:szCs w:val="28"/>
          <w:lang w:val="ru" w:eastAsia="ru-RU"/>
        </w:rPr>
        <w:t xml:space="preserve">организация и </w:t>
      </w:r>
      <w:proofErr w:type="gramStart"/>
      <w:r w:rsidRPr="00BD5B15">
        <w:rPr>
          <w:rFonts w:ascii="Times New Roman" w:eastAsia="Times New Roman" w:hAnsi="Times New Roman" w:cs="Times New Roman"/>
          <w:color w:val="000000"/>
          <w:sz w:val="28"/>
          <w:szCs w:val="28"/>
          <w:lang w:val="ru" w:eastAsia="ru-RU"/>
        </w:rPr>
        <w:t>контроль за</w:t>
      </w:r>
      <w:proofErr w:type="gramEnd"/>
      <w:r w:rsidRPr="00BD5B15">
        <w:rPr>
          <w:rFonts w:ascii="Times New Roman" w:eastAsia="Times New Roman" w:hAnsi="Times New Roman" w:cs="Times New Roman"/>
          <w:color w:val="000000"/>
          <w:sz w:val="28"/>
          <w:szCs w:val="28"/>
          <w:lang w:val="ru" w:eastAsia="ru-RU"/>
        </w:rPr>
        <w:t xml:space="preserve"> своевременным представлением в поверку средств измерений тепловой энергии, воды и приборов контроля давления.</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е</w:t>
      </w:r>
      <w:r w:rsidRPr="007A5DA7">
        <w:rPr>
          <w:rFonts w:ascii="Times New Roman" w:eastAsia="Times New Roman" w:hAnsi="Times New Roman" w:cs="Times New Roman"/>
          <w:color w:val="000000"/>
          <w:sz w:val="28"/>
          <w:szCs w:val="28"/>
          <w:lang w:val="ru" w:eastAsia="ru-RU"/>
        </w:rPr>
        <w:t>женедельный осмотр тепловых энергоустановок Управления в отопительный период.</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с</w:t>
      </w:r>
      <w:r w:rsidRPr="007A5DA7">
        <w:rPr>
          <w:rFonts w:ascii="Times New Roman" w:eastAsia="Times New Roman" w:hAnsi="Times New Roman" w:cs="Times New Roman"/>
          <w:color w:val="000000"/>
          <w:sz w:val="28"/>
          <w:szCs w:val="28"/>
          <w:lang w:val="ru" w:eastAsia="ru-RU"/>
        </w:rPr>
        <w:t>оставление заявки на оборудование и материалы для подготовки системы теплоснабжения к работе в осенне-зимний период.</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рганизация своевременного технического обслуживания и ремонта тепловых энергоустановок и систем водоснабжения.</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lastRenderedPageBreak/>
        <w:t>о</w:t>
      </w:r>
      <w:r w:rsidRPr="007A5DA7">
        <w:rPr>
          <w:rFonts w:ascii="Times New Roman" w:eastAsia="Times New Roman" w:hAnsi="Times New Roman" w:cs="Times New Roman"/>
          <w:color w:val="000000"/>
          <w:sz w:val="28"/>
          <w:szCs w:val="28"/>
          <w:lang w:val="ru" w:eastAsia="ru-RU"/>
        </w:rPr>
        <w:t>существление работ по сдаче в эксплуатацию и получения акта допуска новых и реконструируемых систем водоснабжения и теплоснабжения.</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е</w:t>
      </w:r>
      <w:r w:rsidRPr="007A5DA7">
        <w:rPr>
          <w:rFonts w:ascii="Times New Roman" w:eastAsia="Times New Roman" w:hAnsi="Times New Roman" w:cs="Times New Roman"/>
          <w:color w:val="000000"/>
          <w:sz w:val="28"/>
          <w:szCs w:val="28"/>
          <w:lang w:val="ru" w:eastAsia="ru-RU"/>
        </w:rPr>
        <w:t xml:space="preserve">жегодная сдача систем теплоснабжения к работе в отопительном сезоне представителю </w:t>
      </w:r>
      <w:proofErr w:type="spellStart"/>
      <w:r w:rsidRPr="007A5DA7">
        <w:rPr>
          <w:rFonts w:ascii="Times New Roman" w:eastAsia="Times New Roman" w:hAnsi="Times New Roman" w:cs="Times New Roman"/>
          <w:color w:val="000000"/>
          <w:sz w:val="28"/>
          <w:szCs w:val="28"/>
          <w:lang w:val="ru" w:eastAsia="ru-RU"/>
        </w:rPr>
        <w:t>энергоснабжающей</w:t>
      </w:r>
      <w:proofErr w:type="spellEnd"/>
      <w:r w:rsidRPr="007A5DA7">
        <w:rPr>
          <w:rFonts w:ascii="Times New Roman" w:eastAsia="Times New Roman" w:hAnsi="Times New Roman" w:cs="Times New Roman"/>
          <w:color w:val="000000"/>
          <w:sz w:val="28"/>
          <w:szCs w:val="28"/>
          <w:lang w:val="ru" w:eastAsia="ru-RU"/>
        </w:rPr>
        <w:t xml:space="preserve"> организации с получением акта готовности.</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е</w:t>
      </w:r>
      <w:r w:rsidRPr="007A5DA7">
        <w:rPr>
          <w:rFonts w:ascii="Times New Roman" w:eastAsia="Times New Roman" w:hAnsi="Times New Roman" w:cs="Times New Roman"/>
          <w:color w:val="000000"/>
          <w:sz w:val="28"/>
          <w:szCs w:val="28"/>
          <w:lang w:val="ru" w:eastAsia="ru-RU"/>
        </w:rPr>
        <w:t xml:space="preserve">жегодная сдача приборов учета тепловой энергии Управления представителю </w:t>
      </w:r>
      <w:proofErr w:type="spellStart"/>
      <w:r w:rsidRPr="007A5DA7">
        <w:rPr>
          <w:rFonts w:ascii="Times New Roman" w:eastAsia="Times New Roman" w:hAnsi="Times New Roman" w:cs="Times New Roman"/>
          <w:color w:val="000000"/>
          <w:sz w:val="28"/>
          <w:szCs w:val="28"/>
          <w:lang w:val="ru" w:eastAsia="ru-RU"/>
        </w:rPr>
        <w:t>энергоснабжающей</w:t>
      </w:r>
      <w:proofErr w:type="spellEnd"/>
      <w:r w:rsidRPr="007A5DA7">
        <w:rPr>
          <w:rFonts w:ascii="Times New Roman" w:eastAsia="Times New Roman" w:hAnsi="Times New Roman" w:cs="Times New Roman"/>
          <w:color w:val="000000"/>
          <w:sz w:val="28"/>
          <w:szCs w:val="28"/>
          <w:lang w:val="ru" w:eastAsia="ru-RU"/>
        </w:rPr>
        <w:t xml:space="preserve"> организации и получение акта допуска в эксплуатацию на отопительный период.</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существлять руководство работой младшего обслуживающего персонала (уборщицы, дворник, плотник, электрик), за обеспечением чистоты в помещениях и на прилегающей территории.</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существлять руководство работой младшего обслуживающего персонала (МОП) водителей.</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р</w:t>
      </w:r>
      <w:r w:rsidRPr="007A5DA7">
        <w:rPr>
          <w:rFonts w:ascii="Times New Roman" w:eastAsia="Times New Roman" w:hAnsi="Times New Roman" w:cs="Times New Roman"/>
          <w:color w:val="000000"/>
          <w:sz w:val="28"/>
          <w:szCs w:val="28"/>
          <w:lang w:val="ru" w:eastAsia="ru-RU"/>
        </w:rPr>
        <w:t>уководить эксплуатацией, ремонтом и учетом автомобилей;</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в</w:t>
      </w:r>
      <w:r w:rsidRPr="007A5DA7">
        <w:rPr>
          <w:rFonts w:ascii="Times New Roman" w:eastAsia="Times New Roman" w:hAnsi="Times New Roman" w:cs="Times New Roman"/>
          <w:color w:val="000000"/>
          <w:sz w:val="28"/>
          <w:szCs w:val="28"/>
          <w:lang w:val="ru" w:eastAsia="ru-RU"/>
        </w:rPr>
        <w:t xml:space="preserve">ести учет работы автомобилей, учет использования авторезины, аккумуляторов, запасных частей к автомобилям, проводить списание </w:t>
      </w:r>
      <w:proofErr w:type="gramStart"/>
      <w:r w:rsidRPr="007A5DA7">
        <w:rPr>
          <w:rFonts w:ascii="Times New Roman" w:eastAsia="Times New Roman" w:hAnsi="Times New Roman" w:cs="Times New Roman"/>
          <w:color w:val="000000"/>
          <w:sz w:val="28"/>
          <w:szCs w:val="28"/>
          <w:lang w:val="ru" w:eastAsia="ru-RU"/>
        </w:rPr>
        <w:t>согласно</w:t>
      </w:r>
      <w:proofErr w:type="gramEnd"/>
      <w:r w:rsidRPr="007A5DA7">
        <w:rPr>
          <w:rFonts w:ascii="Times New Roman" w:eastAsia="Times New Roman" w:hAnsi="Times New Roman" w:cs="Times New Roman"/>
          <w:color w:val="000000"/>
          <w:sz w:val="28"/>
          <w:szCs w:val="28"/>
          <w:lang w:val="ru" w:eastAsia="ru-RU"/>
        </w:rPr>
        <w:t xml:space="preserve"> установленных норм;</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проводить плановый и внеплановый инструктажи, </w:t>
      </w:r>
      <w:proofErr w:type="gramStart"/>
      <w:r w:rsidRPr="007A5DA7">
        <w:rPr>
          <w:rFonts w:ascii="Times New Roman" w:eastAsia="Times New Roman" w:hAnsi="Times New Roman" w:cs="Times New Roman"/>
          <w:color w:val="000000"/>
          <w:sz w:val="28"/>
          <w:szCs w:val="28"/>
          <w:lang w:val="ru" w:eastAsia="ru-RU"/>
        </w:rPr>
        <w:t>согласно</w:t>
      </w:r>
      <w:proofErr w:type="gramEnd"/>
      <w:r w:rsidRPr="007A5DA7">
        <w:rPr>
          <w:rFonts w:ascii="Times New Roman" w:eastAsia="Times New Roman" w:hAnsi="Times New Roman" w:cs="Times New Roman"/>
          <w:color w:val="000000"/>
          <w:sz w:val="28"/>
          <w:szCs w:val="28"/>
          <w:lang w:val="ru" w:eastAsia="ru-RU"/>
        </w:rPr>
        <w:t xml:space="preserve"> установленных Правил;</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п</w:t>
      </w:r>
      <w:r w:rsidRPr="007A5DA7">
        <w:rPr>
          <w:rFonts w:ascii="Times New Roman" w:eastAsia="Times New Roman" w:hAnsi="Times New Roman" w:cs="Times New Roman"/>
          <w:color w:val="000000"/>
          <w:sz w:val="28"/>
          <w:szCs w:val="28"/>
          <w:lang w:val="ru" w:eastAsia="ru-RU"/>
        </w:rPr>
        <w:t>роверять техническое состояние автомобилей перед выездом на линию;</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в</w:t>
      </w:r>
      <w:r w:rsidRPr="007A5DA7">
        <w:rPr>
          <w:rFonts w:ascii="Times New Roman" w:eastAsia="Times New Roman" w:hAnsi="Times New Roman" w:cs="Times New Roman"/>
          <w:color w:val="000000"/>
          <w:sz w:val="28"/>
          <w:szCs w:val="28"/>
          <w:lang w:val="ru" w:eastAsia="ru-RU"/>
        </w:rPr>
        <w:t>ыявлять причины неисправности автомобилей и принимать меры к их устранению;</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ко</w:t>
      </w:r>
      <w:r w:rsidRPr="007A5DA7">
        <w:rPr>
          <w:rFonts w:ascii="Times New Roman" w:eastAsia="Times New Roman" w:hAnsi="Times New Roman" w:cs="Times New Roman"/>
          <w:color w:val="000000"/>
          <w:sz w:val="28"/>
          <w:szCs w:val="28"/>
          <w:lang w:val="ru" w:eastAsia="ru-RU"/>
        </w:rPr>
        <w:t>нтролировать проведение ремонтных работ автомобилей, рациональное использование материальных ресурсов, запасных частей, агрегатов и деталей;</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в</w:t>
      </w:r>
      <w:r w:rsidRPr="007A5DA7">
        <w:rPr>
          <w:rFonts w:ascii="Times New Roman" w:eastAsia="Times New Roman" w:hAnsi="Times New Roman" w:cs="Times New Roman"/>
          <w:color w:val="000000"/>
          <w:sz w:val="28"/>
          <w:szCs w:val="28"/>
          <w:lang w:val="ru" w:eastAsia="ru-RU"/>
        </w:rPr>
        <w:t>ыписывать и регистрировать путевые листы, сверяя показания спидометров;</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беспечивать электро</w:t>
      </w:r>
      <w:r w:rsidR="00797E06">
        <w:rPr>
          <w:rFonts w:ascii="Times New Roman" w:eastAsia="Times New Roman" w:hAnsi="Times New Roman" w:cs="Times New Roman"/>
          <w:color w:val="000000"/>
          <w:sz w:val="28"/>
          <w:szCs w:val="28"/>
          <w:lang w:val="ru" w:eastAsia="ru-RU"/>
        </w:rPr>
        <w:t>-</w:t>
      </w:r>
      <w:r w:rsidRPr="007A5DA7">
        <w:rPr>
          <w:rFonts w:ascii="Times New Roman" w:eastAsia="Times New Roman" w:hAnsi="Times New Roman" w:cs="Times New Roman"/>
          <w:color w:val="000000"/>
          <w:sz w:val="28"/>
          <w:szCs w:val="28"/>
          <w:lang w:val="ru" w:eastAsia="ru-RU"/>
        </w:rPr>
        <w:t xml:space="preserve"> и пожарную безопасность в гаражах;</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с</w:t>
      </w:r>
      <w:r w:rsidRPr="007A5DA7">
        <w:rPr>
          <w:rFonts w:ascii="Times New Roman" w:eastAsia="Times New Roman" w:hAnsi="Times New Roman" w:cs="Times New Roman"/>
          <w:color w:val="000000"/>
          <w:sz w:val="28"/>
          <w:szCs w:val="28"/>
          <w:lang w:val="ru" w:eastAsia="ru-RU"/>
        </w:rPr>
        <w:t>ледить за поддержанием порядка в гаражах и на прилегающей территории;</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с</w:t>
      </w:r>
      <w:r w:rsidRPr="007A5DA7">
        <w:rPr>
          <w:rFonts w:ascii="Times New Roman" w:eastAsia="Times New Roman" w:hAnsi="Times New Roman" w:cs="Times New Roman"/>
          <w:color w:val="000000"/>
          <w:sz w:val="28"/>
          <w:szCs w:val="28"/>
          <w:lang w:val="ru" w:eastAsia="ru-RU"/>
        </w:rPr>
        <w:t>воевременно представлять необходимую информацию для проведения закупок по приобретению ГСМ, запасных частей, автошин, аккумуляторов;</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беспечивать своевременное и качественное выполнение поручений начальника Отдела;</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п</w:t>
      </w:r>
      <w:r w:rsidRPr="007A5DA7">
        <w:rPr>
          <w:rFonts w:ascii="Times New Roman" w:eastAsia="Times New Roman" w:hAnsi="Times New Roman" w:cs="Times New Roman"/>
          <w:color w:val="000000"/>
          <w:sz w:val="28"/>
          <w:szCs w:val="28"/>
          <w:lang w:val="ru" w:eastAsia="ru-RU"/>
        </w:rPr>
        <w:t>редставлять необходимые сведения при проведении инвентаризации и списании материальных запасов, находящихся на учете.</w:t>
      </w:r>
    </w:p>
    <w:p w:rsidR="009F3F96" w:rsidRPr="007A5DA7" w:rsidRDefault="00797E0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 xml:space="preserve">- </w:t>
      </w:r>
      <w:r w:rsidR="009F3F96">
        <w:rPr>
          <w:rFonts w:ascii="Times New Roman" w:eastAsia="Times New Roman" w:hAnsi="Times New Roman" w:cs="Times New Roman"/>
          <w:color w:val="000000"/>
          <w:sz w:val="28"/>
          <w:szCs w:val="28"/>
          <w:lang w:val="ru" w:eastAsia="ru-RU"/>
        </w:rPr>
        <w:t>о</w:t>
      </w:r>
      <w:r w:rsidR="009F3F96" w:rsidRPr="007A5DA7">
        <w:rPr>
          <w:rFonts w:ascii="Times New Roman" w:eastAsia="Times New Roman" w:hAnsi="Times New Roman" w:cs="Times New Roman"/>
          <w:color w:val="000000"/>
          <w:sz w:val="28"/>
          <w:szCs w:val="28"/>
          <w:lang w:val="ru" w:eastAsia="ru-RU"/>
        </w:rPr>
        <w:t>беспечивать сохранность хозяйственного инвентаря (восстановление, пополнение).</w:t>
      </w:r>
    </w:p>
    <w:p w:rsidR="009F3F96" w:rsidRPr="007A5DA7" w:rsidRDefault="00797E0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w:t>
      </w:r>
      <w:r w:rsidR="009F3F96">
        <w:rPr>
          <w:rFonts w:ascii="Times New Roman" w:eastAsia="Times New Roman" w:hAnsi="Times New Roman" w:cs="Times New Roman"/>
          <w:color w:val="000000"/>
          <w:sz w:val="28"/>
          <w:szCs w:val="28"/>
          <w:lang w:val="ru" w:eastAsia="ru-RU"/>
        </w:rPr>
        <w:t xml:space="preserve"> о</w:t>
      </w:r>
      <w:r w:rsidR="009F3F96" w:rsidRPr="007A5DA7">
        <w:rPr>
          <w:rFonts w:ascii="Times New Roman" w:eastAsia="Times New Roman" w:hAnsi="Times New Roman" w:cs="Times New Roman"/>
          <w:color w:val="000000"/>
          <w:sz w:val="28"/>
          <w:szCs w:val="28"/>
          <w:lang w:val="ru" w:eastAsia="ru-RU"/>
        </w:rPr>
        <w:t>рганизовывать и проводить ежегодные субботники.</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lastRenderedPageBreak/>
        <w:t>Формировать сводные заявки на приобретение необходимых товарно-материальных ценностей.</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существлять работу по приему и отпуску товарно-материальных ценностей (канцелярские товары, хозяйственные товары, мебель), рациональное их размещение в помещениях, контролировать соблюдение режима хранения; обеспечивать учет товарно-материальных ценностей с соблюдением правил оформления складских операций и сдачи первичных расходных ведомостей.</w:t>
      </w:r>
    </w:p>
    <w:p w:rsidR="009F3F96"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у</w:t>
      </w:r>
      <w:r w:rsidRPr="007A5DA7">
        <w:rPr>
          <w:rFonts w:ascii="Times New Roman" w:eastAsia="Times New Roman" w:hAnsi="Times New Roman" w:cs="Times New Roman"/>
          <w:color w:val="000000"/>
          <w:sz w:val="28"/>
          <w:szCs w:val="28"/>
          <w:lang w:val="ru" w:eastAsia="ru-RU"/>
        </w:rPr>
        <w:t>частвовать в проведении инвентаризации товарно-материальных ценностей (планово- 1 раз в год, внепланово - по мере необходимости).</w:t>
      </w:r>
    </w:p>
    <w:p w:rsidR="009F3F96"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осуществлять и предоставлять для согласования и подписания приказ о нормах ГСМ (зимние, летние).</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 xml:space="preserve">оказывать помощь водителям в осуществлении работы по командировочным расходам в портале Управление командированием </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п</w:t>
      </w:r>
      <w:r w:rsidRPr="007A5DA7">
        <w:rPr>
          <w:rFonts w:ascii="Times New Roman" w:eastAsia="Times New Roman" w:hAnsi="Times New Roman" w:cs="Times New Roman"/>
          <w:color w:val="000000"/>
          <w:sz w:val="28"/>
          <w:szCs w:val="28"/>
          <w:lang w:val="ru" w:eastAsia="ru-RU"/>
        </w:rPr>
        <w:t>редставлять сведения для формирования ежегодной сметы расходов, (потребность в материальных запасах, потребность ремонтных работ (плановых, текущих)).</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с</w:t>
      </w:r>
      <w:r w:rsidRPr="00A36F2A">
        <w:rPr>
          <w:rFonts w:ascii="Times New Roman" w:eastAsia="Times New Roman" w:hAnsi="Times New Roman" w:cs="Times New Roman"/>
          <w:color w:val="000000"/>
          <w:sz w:val="28"/>
          <w:szCs w:val="28"/>
          <w:lang w:val="ru" w:eastAsia="ru-RU"/>
        </w:rPr>
        <w:t>облюдать</w:t>
      </w:r>
      <w:r w:rsidRPr="007A5DA7">
        <w:rPr>
          <w:rFonts w:ascii="Times New Roman" w:eastAsia="Times New Roman" w:hAnsi="Times New Roman" w:cs="Times New Roman"/>
          <w:color w:val="000000"/>
          <w:sz w:val="28"/>
          <w:szCs w:val="28"/>
          <w:lang w:val="ru" w:eastAsia="ru-RU"/>
        </w:rPr>
        <w:t xml:space="preserve"> установленный в Управлении служебный распорядок, должностной регламент, порядок работы со служебной информацией;</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п</w:t>
      </w:r>
      <w:r w:rsidRPr="007A5DA7">
        <w:rPr>
          <w:rFonts w:ascii="Times New Roman" w:eastAsia="Times New Roman" w:hAnsi="Times New Roman" w:cs="Times New Roman"/>
          <w:color w:val="000000"/>
          <w:sz w:val="28"/>
          <w:szCs w:val="28"/>
          <w:lang w:val="ru" w:eastAsia="ru-RU"/>
        </w:rPr>
        <w:t>оддерживать уровень квалификации, достаточный для исполнения своих должностных обязанностей, проходит в установленном порядке профессиональную переподготовку и повышение квалификации;</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и</w:t>
      </w:r>
      <w:r w:rsidRPr="007A5DA7">
        <w:rPr>
          <w:rFonts w:ascii="Times New Roman" w:eastAsia="Times New Roman" w:hAnsi="Times New Roman" w:cs="Times New Roman"/>
          <w:color w:val="000000"/>
          <w:sz w:val="28"/>
          <w:szCs w:val="28"/>
          <w:lang w:val="ru" w:eastAsia="ru-RU"/>
        </w:rPr>
        <w:t>сполнять поручения соответствующих руководителей, данные в пределах их полномочий, установленных законодательством Российской Федерации</w:t>
      </w:r>
    </w:p>
    <w:p w:rsidR="00C3471A" w:rsidRPr="009F3F96"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б</w:t>
      </w:r>
      <w:r w:rsidRPr="007A5DA7">
        <w:rPr>
          <w:rFonts w:ascii="Times New Roman" w:eastAsia="Times New Roman" w:hAnsi="Times New Roman" w:cs="Times New Roman"/>
          <w:color w:val="000000"/>
          <w:sz w:val="28"/>
          <w:szCs w:val="28"/>
          <w:lang w:val="ru" w:eastAsia="ru-RU"/>
        </w:rPr>
        <w:t>еречь государственное имущество, в том числе предоставленное ему для исполнения должностных обязанностей;</w:t>
      </w:r>
    </w:p>
    <w:p w:rsidR="00E313D9" w:rsidRPr="00C3471A" w:rsidRDefault="00E313D9" w:rsidP="009E2942">
      <w:pPr>
        <w:pStyle w:val="FORMATTEXT"/>
        <w:suppressAutoHyphens/>
        <w:ind w:firstLine="851"/>
        <w:jc w:val="center"/>
        <w:rPr>
          <w:sz w:val="28"/>
          <w:szCs w:val="28"/>
        </w:rPr>
      </w:pPr>
      <w:r w:rsidRPr="00C3471A">
        <w:rPr>
          <w:sz w:val="28"/>
          <w:szCs w:val="28"/>
        </w:rPr>
        <w:t>Права</w:t>
      </w:r>
    </w:p>
    <w:p w:rsidR="00E313D9" w:rsidRPr="00C3471A" w:rsidRDefault="00E313D9" w:rsidP="009E2942">
      <w:pPr>
        <w:pStyle w:val="FORMATTEXT"/>
        <w:suppressAutoHyphens/>
        <w:ind w:firstLine="851"/>
        <w:jc w:val="both"/>
        <w:rPr>
          <w:sz w:val="28"/>
          <w:szCs w:val="28"/>
        </w:rPr>
      </w:pPr>
    </w:p>
    <w:p w:rsidR="00E313D9" w:rsidRPr="00C3471A" w:rsidRDefault="00C43559" w:rsidP="009E2942">
      <w:pPr>
        <w:pStyle w:val="FORMATTEXT"/>
        <w:suppressAutoHyphens/>
        <w:ind w:firstLine="851"/>
        <w:jc w:val="both"/>
        <w:rPr>
          <w:sz w:val="28"/>
          <w:szCs w:val="28"/>
        </w:rPr>
      </w:pPr>
      <w:r>
        <w:rPr>
          <w:sz w:val="28"/>
          <w:szCs w:val="28"/>
        </w:rPr>
        <w:t>Главный специалист-эксперт</w:t>
      </w:r>
      <w:r w:rsidR="00E313D9" w:rsidRPr="00C3471A">
        <w:rPr>
          <w:sz w:val="28"/>
          <w:szCs w:val="28"/>
        </w:rPr>
        <w:t xml:space="preserve"> Отдела имеет право:</w:t>
      </w:r>
    </w:p>
    <w:p w:rsidR="00E313D9" w:rsidRPr="00C3471A" w:rsidRDefault="00E313D9" w:rsidP="009E2942">
      <w:pPr>
        <w:pStyle w:val="FORMATTEXT"/>
        <w:suppressAutoHyphens/>
        <w:ind w:firstLine="851"/>
        <w:jc w:val="both"/>
        <w:rPr>
          <w:sz w:val="28"/>
          <w:szCs w:val="28"/>
        </w:rPr>
      </w:pPr>
      <w:r w:rsidRPr="00C3471A">
        <w:rPr>
          <w:sz w:val="28"/>
          <w:szCs w:val="28"/>
        </w:rPr>
        <w:t>В соответствии со статьей 14 Федерального закона РФ от 27 июля 2004 г. № 79-ФЗ О государственной гражданской службе Российской Федерации:</w:t>
      </w:r>
    </w:p>
    <w:p w:rsidR="00E313D9" w:rsidRPr="00C3471A" w:rsidRDefault="00E313D9" w:rsidP="009E2942">
      <w:pPr>
        <w:pStyle w:val="FORMATTEXT"/>
        <w:suppressAutoHyphens/>
        <w:ind w:firstLine="851"/>
        <w:jc w:val="both"/>
        <w:rPr>
          <w:sz w:val="28"/>
          <w:szCs w:val="28"/>
        </w:rPr>
      </w:pPr>
      <w:r w:rsidRPr="00C3471A">
        <w:rPr>
          <w:sz w:val="28"/>
          <w:szCs w:val="28"/>
        </w:rPr>
        <w:t>обеспечение надлежащих организационно-технических условий, необходимых для исполнения должностных обязанностей;</w:t>
      </w:r>
    </w:p>
    <w:p w:rsidR="00E313D9" w:rsidRPr="00C3471A" w:rsidRDefault="00E313D9" w:rsidP="009E2942">
      <w:pPr>
        <w:pStyle w:val="FORMATTEXT"/>
        <w:suppressAutoHyphens/>
        <w:ind w:firstLine="851"/>
        <w:jc w:val="both"/>
        <w:rPr>
          <w:sz w:val="28"/>
          <w:szCs w:val="28"/>
        </w:rPr>
      </w:pPr>
      <w:r w:rsidRPr="00C3471A">
        <w:rPr>
          <w:sz w:val="28"/>
          <w:szCs w:val="28"/>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E313D9" w:rsidRPr="00C3471A" w:rsidRDefault="00E313D9" w:rsidP="009E2942">
      <w:pPr>
        <w:pStyle w:val="FORMATTEXT"/>
        <w:suppressAutoHyphens/>
        <w:ind w:firstLine="851"/>
        <w:jc w:val="both"/>
        <w:rPr>
          <w:sz w:val="28"/>
          <w:szCs w:val="28"/>
        </w:rPr>
      </w:pPr>
      <w:r w:rsidRPr="00C3471A">
        <w:rPr>
          <w:sz w:val="28"/>
          <w:szCs w:val="28"/>
        </w:rPr>
        <w:t xml:space="preserve">отдых, обеспечиваемый установлением нормальной </w:t>
      </w:r>
      <w:r w:rsidRPr="00C3471A">
        <w:rPr>
          <w:sz w:val="28"/>
          <w:szCs w:val="28"/>
        </w:rPr>
        <w:lastRenderedPageBreak/>
        <w:t>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E313D9" w:rsidRPr="00C3471A" w:rsidRDefault="00E313D9" w:rsidP="009E2942">
      <w:pPr>
        <w:pStyle w:val="FORMATTEXT"/>
        <w:suppressAutoHyphens/>
        <w:ind w:firstLine="851"/>
        <w:jc w:val="both"/>
        <w:rPr>
          <w:sz w:val="28"/>
          <w:szCs w:val="28"/>
        </w:rPr>
      </w:pPr>
      <w:r w:rsidRPr="00C3471A">
        <w:rPr>
          <w:sz w:val="28"/>
          <w:szCs w:val="28"/>
        </w:rPr>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E313D9" w:rsidRPr="00C3471A" w:rsidRDefault="00E313D9" w:rsidP="009E2942">
      <w:pPr>
        <w:pStyle w:val="FORMATTEXT"/>
        <w:suppressAutoHyphens/>
        <w:ind w:firstLine="851"/>
        <w:jc w:val="both"/>
        <w:rPr>
          <w:sz w:val="28"/>
          <w:szCs w:val="28"/>
        </w:rPr>
      </w:pPr>
      <w:r w:rsidRPr="00C3471A">
        <w:rPr>
          <w:sz w:val="28"/>
          <w:szCs w:val="28"/>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E313D9" w:rsidRPr="00C3471A" w:rsidRDefault="00E313D9" w:rsidP="009E2942">
      <w:pPr>
        <w:pStyle w:val="FORMATTEXT"/>
        <w:suppressAutoHyphens/>
        <w:ind w:firstLine="851"/>
        <w:jc w:val="both"/>
        <w:rPr>
          <w:sz w:val="28"/>
          <w:szCs w:val="28"/>
        </w:rPr>
      </w:pPr>
      <w:r w:rsidRPr="00C3471A">
        <w:rPr>
          <w:sz w:val="28"/>
          <w:szCs w:val="28"/>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E313D9" w:rsidRPr="00C3471A" w:rsidRDefault="00E313D9" w:rsidP="009E2942">
      <w:pPr>
        <w:pStyle w:val="FORMATTEXT"/>
        <w:suppressAutoHyphens/>
        <w:ind w:firstLine="851"/>
        <w:jc w:val="both"/>
        <w:rPr>
          <w:sz w:val="28"/>
          <w:szCs w:val="28"/>
        </w:rPr>
      </w:pPr>
      <w:r w:rsidRPr="00C3471A">
        <w:rPr>
          <w:sz w:val="28"/>
          <w:szCs w:val="28"/>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E313D9" w:rsidRPr="00C3471A" w:rsidRDefault="00E313D9" w:rsidP="009E2942">
      <w:pPr>
        <w:pStyle w:val="FORMATTEXT"/>
        <w:suppressAutoHyphens/>
        <w:ind w:firstLine="851"/>
        <w:jc w:val="both"/>
        <w:rPr>
          <w:sz w:val="28"/>
          <w:szCs w:val="28"/>
        </w:rPr>
      </w:pPr>
      <w:r w:rsidRPr="00C3471A">
        <w:rPr>
          <w:sz w:val="28"/>
          <w:szCs w:val="28"/>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E313D9" w:rsidRPr="00C3471A" w:rsidRDefault="00E313D9" w:rsidP="009E2942">
      <w:pPr>
        <w:pStyle w:val="FORMATTEXT"/>
        <w:suppressAutoHyphens/>
        <w:ind w:firstLine="851"/>
        <w:jc w:val="both"/>
        <w:rPr>
          <w:sz w:val="28"/>
          <w:szCs w:val="28"/>
        </w:rPr>
      </w:pPr>
      <w:r w:rsidRPr="00C3471A">
        <w:rPr>
          <w:sz w:val="28"/>
          <w:szCs w:val="28"/>
        </w:rPr>
        <w:t>защиту сведений о гражданском служащем;</w:t>
      </w:r>
    </w:p>
    <w:p w:rsidR="00E313D9" w:rsidRPr="00C3471A" w:rsidRDefault="00E313D9" w:rsidP="009E2942">
      <w:pPr>
        <w:pStyle w:val="FORMATTEXT"/>
        <w:suppressAutoHyphens/>
        <w:ind w:firstLine="851"/>
        <w:jc w:val="both"/>
        <w:rPr>
          <w:sz w:val="28"/>
          <w:szCs w:val="28"/>
        </w:rPr>
      </w:pPr>
      <w:r w:rsidRPr="00C3471A">
        <w:rPr>
          <w:sz w:val="28"/>
          <w:szCs w:val="28"/>
        </w:rPr>
        <w:t>должностной рост на конкурсной основе;</w:t>
      </w:r>
    </w:p>
    <w:p w:rsidR="00E313D9" w:rsidRPr="00C3471A" w:rsidRDefault="00E313D9" w:rsidP="009E2942">
      <w:pPr>
        <w:pStyle w:val="FORMATTEXT"/>
        <w:suppressAutoHyphens/>
        <w:ind w:firstLine="851"/>
        <w:jc w:val="both"/>
        <w:rPr>
          <w:sz w:val="28"/>
          <w:szCs w:val="28"/>
        </w:rPr>
      </w:pPr>
      <w:r w:rsidRPr="00C3471A">
        <w:rPr>
          <w:sz w:val="28"/>
          <w:szCs w:val="28"/>
        </w:rPr>
        <w:t>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E313D9" w:rsidRPr="00C3471A" w:rsidRDefault="00E313D9" w:rsidP="009E2942">
      <w:pPr>
        <w:pStyle w:val="FORMATTEXT"/>
        <w:suppressAutoHyphens/>
        <w:ind w:firstLine="851"/>
        <w:jc w:val="both"/>
        <w:rPr>
          <w:sz w:val="28"/>
          <w:szCs w:val="28"/>
        </w:rPr>
      </w:pPr>
      <w:r w:rsidRPr="00C3471A">
        <w:rPr>
          <w:sz w:val="28"/>
          <w:szCs w:val="28"/>
        </w:rPr>
        <w:t>членство в профессиональном союзе;</w:t>
      </w:r>
    </w:p>
    <w:p w:rsidR="00E313D9" w:rsidRPr="00C3471A" w:rsidRDefault="00E313D9" w:rsidP="009E2942">
      <w:pPr>
        <w:pStyle w:val="FORMATTEXT"/>
        <w:suppressAutoHyphens/>
        <w:ind w:firstLine="851"/>
        <w:jc w:val="both"/>
        <w:rPr>
          <w:sz w:val="28"/>
          <w:szCs w:val="28"/>
        </w:rPr>
      </w:pPr>
      <w:r w:rsidRPr="00C3471A">
        <w:rPr>
          <w:sz w:val="28"/>
          <w:szCs w:val="28"/>
        </w:rPr>
        <w:t>рассмотрение индивидуальных служебных споров в соответствии с Федеральным законом № 79-ФЗ и другими федеральными законами;</w:t>
      </w:r>
    </w:p>
    <w:p w:rsidR="00E313D9" w:rsidRPr="00C3471A" w:rsidRDefault="00E313D9" w:rsidP="009E2942">
      <w:pPr>
        <w:pStyle w:val="FORMATTEXT"/>
        <w:suppressAutoHyphens/>
        <w:ind w:firstLine="851"/>
        <w:jc w:val="both"/>
        <w:rPr>
          <w:sz w:val="28"/>
          <w:szCs w:val="28"/>
        </w:rPr>
      </w:pPr>
      <w:r w:rsidRPr="00C3471A">
        <w:rPr>
          <w:sz w:val="28"/>
          <w:szCs w:val="28"/>
        </w:rPr>
        <w:t>проведение по его заявлению служебной проверки;</w:t>
      </w:r>
    </w:p>
    <w:p w:rsidR="00E313D9" w:rsidRPr="00C3471A" w:rsidRDefault="00E313D9" w:rsidP="009E2942">
      <w:pPr>
        <w:pStyle w:val="FORMATTEXT"/>
        <w:suppressAutoHyphens/>
        <w:ind w:firstLine="851"/>
        <w:jc w:val="both"/>
        <w:rPr>
          <w:sz w:val="28"/>
          <w:szCs w:val="28"/>
        </w:rPr>
      </w:pPr>
      <w:r w:rsidRPr="00C3471A">
        <w:rPr>
          <w:sz w:val="28"/>
          <w:szCs w:val="28"/>
        </w:rPr>
        <w:t>защиту своих прав и законных интересов на гражданской службе, включая обжалования в суд их нарушения;</w:t>
      </w:r>
    </w:p>
    <w:p w:rsidR="00E313D9" w:rsidRPr="00C3471A" w:rsidRDefault="00E313D9" w:rsidP="009E2942">
      <w:pPr>
        <w:pStyle w:val="FORMATTEXT"/>
        <w:suppressAutoHyphens/>
        <w:ind w:firstLine="851"/>
        <w:jc w:val="both"/>
        <w:rPr>
          <w:sz w:val="28"/>
          <w:szCs w:val="28"/>
        </w:rPr>
      </w:pPr>
      <w:r w:rsidRPr="00C3471A">
        <w:rPr>
          <w:sz w:val="28"/>
          <w:szCs w:val="28"/>
        </w:rPr>
        <w:t>медицинское страхование в соответствии с Федеральным законом № 79-ФЗ;</w:t>
      </w:r>
    </w:p>
    <w:p w:rsidR="00E313D9" w:rsidRPr="00C3471A" w:rsidRDefault="00E313D9" w:rsidP="009E2942">
      <w:pPr>
        <w:pStyle w:val="FORMATTEXT"/>
        <w:suppressAutoHyphens/>
        <w:ind w:firstLine="851"/>
        <w:jc w:val="both"/>
        <w:rPr>
          <w:sz w:val="28"/>
          <w:szCs w:val="28"/>
        </w:rPr>
      </w:pPr>
      <w:r w:rsidRPr="00C3471A">
        <w:rPr>
          <w:sz w:val="28"/>
          <w:szCs w:val="28"/>
        </w:rPr>
        <w:t>государственную защиту своих жизни и здоровья; жизни и здоровья членов своей семьи, а также принадлежащего ему имущества;</w:t>
      </w:r>
    </w:p>
    <w:p w:rsidR="00E313D9" w:rsidRPr="00C3471A" w:rsidRDefault="00E313D9" w:rsidP="009E2942">
      <w:pPr>
        <w:pStyle w:val="FORMATTEXT"/>
        <w:suppressAutoHyphens/>
        <w:ind w:firstLine="851"/>
        <w:jc w:val="both"/>
        <w:rPr>
          <w:sz w:val="28"/>
          <w:szCs w:val="28"/>
        </w:rPr>
      </w:pPr>
      <w:r w:rsidRPr="00C3471A">
        <w:rPr>
          <w:sz w:val="28"/>
          <w:szCs w:val="28"/>
        </w:rPr>
        <w:t>государственное пенсионное обеспечение в соответствии с Федеральным законом;</w:t>
      </w:r>
    </w:p>
    <w:p w:rsidR="00E313D9" w:rsidRPr="00C3471A" w:rsidRDefault="00E313D9" w:rsidP="009E2942">
      <w:pPr>
        <w:pStyle w:val="FORMATTEXT"/>
        <w:suppressAutoHyphens/>
        <w:ind w:firstLine="851"/>
        <w:jc w:val="both"/>
        <w:rPr>
          <w:sz w:val="28"/>
          <w:szCs w:val="28"/>
        </w:rPr>
      </w:pPr>
      <w:r w:rsidRPr="00C3471A">
        <w:rPr>
          <w:sz w:val="28"/>
          <w:szCs w:val="28"/>
        </w:rPr>
        <w:t>принятие решения в соответствии с должностными обязанностями;</w:t>
      </w:r>
    </w:p>
    <w:p w:rsidR="00E313D9" w:rsidRPr="00C3471A" w:rsidRDefault="00E313D9" w:rsidP="009E2942">
      <w:pPr>
        <w:pStyle w:val="FORMATTEXT"/>
        <w:suppressAutoHyphens/>
        <w:ind w:firstLine="851"/>
        <w:jc w:val="both"/>
        <w:rPr>
          <w:sz w:val="28"/>
          <w:szCs w:val="28"/>
        </w:rPr>
      </w:pPr>
      <w:r w:rsidRPr="00C3471A">
        <w:rPr>
          <w:sz w:val="28"/>
          <w:szCs w:val="28"/>
        </w:rPr>
        <w:t>использование иных прав, предоставленных действующим законодательством Российской Федерации, приказами Управления и служебным контрактом.</w:t>
      </w:r>
    </w:p>
    <w:p w:rsidR="00E313D9" w:rsidRPr="00C3471A" w:rsidRDefault="00E313D9" w:rsidP="009E2942">
      <w:pPr>
        <w:pStyle w:val="FORMATTEXT"/>
        <w:suppressAutoHyphens/>
        <w:ind w:firstLine="851"/>
        <w:jc w:val="both"/>
        <w:rPr>
          <w:sz w:val="28"/>
          <w:szCs w:val="28"/>
        </w:rPr>
      </w:pPr>
    </w:p>
    <w:p w:rsidR="00E313D9" w:rsidRPr="00C3471A" w:rsidRDefault="00E313D9" w:rsidP="009E2942">
      <w:pPr>
        <w:pStyle w:val="FORMATTEXT"/>
        <w:suppressAutoHyphens/>
        <w:ind w:firstLine="851"/>
        <w:jc w:val="center"/>
        <w:rPr>
          <w:sz w:val="28"/>
          <w:szCs w:val="28"/>
        </w:rPr>
      </w:pPr>
      <w:r w:rsidRPr="00C3471A">
        <w:rPr>
          <w:sz w:val="28"/>
          <w:szCs w:val="28"/>
        </w:rPr>
        <w:t>Ответственность</w:t>
      </w:r>
    </w:p>
    <w:p w:rsidR="00E313D9" w:rsidRPr="00C3471A" w:rsidRDefault="00E313D9" w:rsidP="009E2942">
      <w:pPr>
        <w:pStyle w:val="FORMATTEXT"/>
        <w:suppressAutoHyphens/>
        <w:ind w:firstLine="851"/>
        <w:jc w:val="both"/>
        <w:rPr>
          <w:sz w:val="28"/>
          <w:szCs w:val="28"/>
        </w:rPr>
      </w:pPr>
    </w:p>
    <w:p w:rsidR="00E313D9" w:rsidRPr="00C3471A" w:rsidRDefault="00C43559" w:rsidP="009E2942">
      <w:pPr>
        <w:pStyle w:val="FORMATTEXT"/>
        <w:suppressAutoHyphens/>
        <w:ind w:firstLine="851"/>
        <w:jc w:val="both"/>
        <w:rPr>
          <w:sz w:val="28"/>
          <w:szCs w:val="28"/>
        </w:rPr>
      </w:pPr>
      <w:r>
        <w:rPr>
          <w:sz w:val="28"/>
          <w:szCs w:val="28"/>
        </w:rPr>
        <w:t>Главный специалист-эксперт</w:t>
      </w:r>
      <w:r w:rsidR="00E313D9" w:rsidRPr="00C3471A">
        <w:rPr>
          <w:sz w:val="28"/>
          <w:szCs w:val="28"/>
        </w:rPr>
        <w:t xml:space="preserve"> Отдела несет ответственность в </w:t>
      </w:r>
      <w:r w:rsidR="00E313D9" w:rsidRPr="00C3471A">
        <w:rPr>
          <w:sz w:val="28"/>
          <w:szCs w:val="28"/>
        </w:rPr>
        <w:lastRenderedPageBreak/>
        <w:t>пределах, определенных действующим законодательством Российской Федерации:</w:t>
      </w:r>
    </w:p>
    <w:p w:rsidR="00E313D9" w:rsidRPr="00C3471A" w:rsidRDefault="00E313D9" w:rsidP="009E2942">
      <w:pPr>
        <w:pStyle w:val="FORMATTEXT"/>
        <w:suppressAutoHyphens/>
        <w:ind w:firstLine="851"/>
        <w:jc w:val="both"/>
        <w:rPr>
          <w:sz w:val="28"/>
          <w:szCs w:val="28"/>
        </w:rPr>
      </w:pPr>
      <w:r w:rsidRPr="00C3471A">
        <w:rPr>
          <w:sz w:val="28"/>
          <w:szCs w:val="28"/>
        </w:rPr>
        <w:t>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E313D9" w:rsidRPr="00C3471A" w:rsidRDefault="00E313D9" w:rsidP="009E2942">
      <w:pPr>
        <w:pStyle w:val="FORMATTEXT"/>
        <w:suppressAutoHyphens/>
        <w:ind w:firstLine="851"/>
        <w:jc w:val="both"/>
        <w:rPr>
          <w:sz w:val="28"/>
          <w:szCs w:val="28"/>
        </w:rPr>
      </w:pPr>
      <w:r w:rsidRPr="00C3471A">
        <w:rPr>
          <w:sz w:val="28"/>
          <w:szCs w:val="28"/>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E313D9" w:rsidRPr="00C3471A" w:rsidRDefault="00E313D9" w:rsidP="009E2942">
      <w:pPr>
        <w:pStyle w:val="FORMATTEXT"/>
        <w:suppressAutoHyphens/>
        <w:ind w:firstLine="851"/>
        <w:jc w:val="both"/>
        <w:rPr>
          <w:sz w:val="28"/>
          <w:szCs w:val="28"/>
        </w:rPr>
      </w:pPr>
      <w:proofErr w:type="gramStart"/>
      <w:r w:rsidRPr="00C3471A">
        <w:rPr>
          <w:sz w:val="28"/>
          <w:szCs w:val="28"/>
        </w:rPr>
        <w:t>з</w:t>
      </w:r>
      <w:proofErr w:type="gramEnd"/>
      <w:r w:rsidRPr="00C3471A">
        <w:rPr>
          <w:sz w:val="28"/>
          <w:szCs w:val="28"/>
        </w:rPr>
        <w:t>а не сохранение государственной тайны, а также разглашение сведений, ставших ему известными в связи с исполнением должностных обязанностей;</w:t>
      </w:r>
    </w:p>
    <w:p w:rsidR="00E313D9" w:rsidRPr="00C3471A" w:rsidRDefault="00E313D9" w:rsidP="009E2942">
      <w:pPr>
        <w:pStyle w:val="FORMATTEXT"/>
        <w:suppressAutoHyphens/>
        <w:ind w:firstLine="851"/>
        <w:jc w:val="both"/>
        <w:rPr>
          <w:sz w:val="28"/>
          <w:szCs w:val="28"/>
        </w:rPr>
      </w:pPr>
      <w:r w:rsidRPr="00C3471A">
        <w:rPr>
          <w:sz w:val="28"/>
          <w:szCs w:val="28"/>
        </w:rPr>
        <w:t>за действие или бездействие, ведущее к нарушению прав и законных интересов граждан, организаций;</w:t>
      </w:r>
    </w:p>
    <w:p w:rsidR="00E313D9" w:rsidRPr="00C3471A" w:rsidRDefault="00E313D9" w:rsidP="009E2942">
      <w:pPr>
        <w:pStyle w:val="FORMATTEXT"/>
        <w:suppressAutoHyphens/>
        <w:ind w:firstLine="851"/>
        <w:jc w:val="both"/>
        <w:rPr>
          <w:sz w:val="28"/>
          <w:szCs w:val="28"/>
        </w:rPr>
      </w:pPr>
      <w:r w:rsidRPr="00C3471A">
        <w:rPr>
          <w:sz w:val="28"/>
          <w:szCs w:val="28"/>
        </w:rPr>
        <w:t>за причинение материального, имущественного ущерба;</w:t>
      </w:r>
    </w:p>
    <w:p w:rsidR="00E313D9" w:rsidRPr="00C3471A" w:rsidRDefault="00E313D9" w:rsidP="009E2942">
      <w:pPr>
        <w:pStyle w:val="FORMATTEXT"/>
        <w:suppressAutoHyphens/>
        <w:ind w:firstLine="851"/>
        <w:jc w:val="both"/>
        <w:rPr>
          <w:sz w:val="28"/>
          <w:szCs w:val="28"/>
        </w:rPr>
      </w:pPr>
      <w:r w:rsidRPr="00C3471A">
        <w:rPr>
          <w:sz w:val="28"/>
          <w:szCs w:val="28"/>
        </w:rPr>
        <w:t xml:space="preserve">за несвоевременное выполнение заданий, приказов, распоряжений и </w:t>
      </w:r>
      <w:proofErr w:type="gramStart"/>
      <w:r w:rsidRPr="00C3471A">
        <w:rPr>
          <w:sz w:val="28"/>
          <w:szCs w:val="28"/>
        </w:rPr>
        <w:t>поручений</w:t>
      </w:r>
      <w:proofErr w:type="gramEnd"/>
      <w:r w:rsidRPr="00C3471A">
        <w:rPr>
          <w:sz w:val="28"/>
          <w:szCs w:val="28"/>
        </w:rPr>
        <w:t xml:space="preserve"> вышестоящих в порядке подчиненности руководителей, за исключением незаконных;</w:t>
      </w:r>
    </w:p>
    <w:p w:rsidR="00E313D9" w:rsidRPr="00C3471A" w:rsidRDefault="00E313D9" w:rsidP="009E2942">
      <w:pPr>
        <w:pStyle w:val="FORMATTEXT"/>
        <w:suppressAutoHyphens/>
        <w:ind w:firstLine="851"/>
        <w:jc w:val="both"/>
        <w:rPr>
          <w:sz w:val="28"/>
          <w:szCs w:val="28"/>
        </w:rPr>
      </w:pPr>
      <w:r w:rsidRPr="00C3471A">
        <w:rPr>
          <w:sz w:val="28"/>
          <w:szCs w:val="28"/>
        </w:rPr>
        <w:t>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E313D9" w:rsidRPr="00C3471A" w:rsidRDefault="00E313D9" w:rsidP="009E2942">
      <w:pPr>
        <w:pStyle w:val="FORMATTEXT"/>
        <w:suppressAutoHyphens/>
        <w:ind w:firstLine="851"/>
        <w:jc w:val="both"/>
        <w:rPr>
          <w:sz w:val="28"/>
          <w:szCs w:val="28"/>
        </w:rPr>
      </w:pPr>
      <w:r w:rsidRPr="00C3471A">
        <w:rPr>
          <w:sz w:val="28"/>
          <w:szCs w:val="28"/>
        </w:rPr>
        <w:t>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E313D9" w:rsidRPr="00C3471A" w:rsidRDefault="00E313D9" w:rsidP="009E2942">
      <w:pPr>
        <w:pStyle w:val="FORMATTEXT"/>
        <w:suppressAutoHyphens/>
        <w:ind w:firstLine="851"/>
        <w:jc w:val="both"/>
        <w:rPr>
          <w:sz w:val="28"/>
          <w:szCs w:val="28"/>
        </w:rPr>
      </w:pPr>
      <w:r w:rsidRPr="00C3471A">
        <w:rPr>
          <w:sz w:val="28"/>
          <w:szCs w:val="28"/>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E313D9" w:rsidRPr="00C3471A" w:rsidRDefault="00E313D9" w:rsidP="009E2942">
      <w:pPr>
        <w:pStyle w:val="FORMATTEXT"/>
        <w:suppressAutoHyphens/>
        <w:ind w:firstLine="851"/>
        <w:jc w:val="both"/>
        <w:rPr>
          <w:sz w:val="28"/>
          <w:szCs w:val="28"/>
        </w:rPr>
      </w:pPr>
      <w:r w:rsidRPr="00C3471A">
        <w:rPr>
          <w:sz w:val="28"/>
          <w:szCs w:val="28"/>
        </w:rPr>
        <w:t>нарушение положений настоящего должностного регламента.</w:t>
      </w:r>
    </w:p>
    <w:p w:rsidR="00186163" w:rsidRPr="00C3471A" w:rsidRDefault="00186163" w:rsidP="009E2942">
      <w:pPr>
        <w:pStyle w:val="FORMATTEXT"/>
        <w:suppressAutoHyphens/>
        <w:ind w:firstLine="851"/>
        <w:jc w:val="both"/>
        <w:rPr>
          <w:b/>
          <w:bCs/>
          <w:sz w:val="28"/>
          <w:szCs w:val="28"/>
        </w:rPr>
      </w:pPr>
    </w:p>
    <w:p w:rsidR="00F2206E" w:rsidRPr="00C3471A" w:rsidRDefault="00F2206E" w:rsidP="009E2942">
      <w:pPr>
        <w:pStyle w:val="FORMATTEXT"/>
        <w:suppressAutoHyphens/>
        <w:jc w:val="center"/>
        <w:rPr>
          <w:b/>
          <w:bCs/>
          <w:sz w:val="28"/>
          <w:szCs w:val="28"/>
        </w:rPr>
      </w:pPr>
      <w:r w:rsidRPr="00C3471A">
        <w:rPr>
          <w:b/>
          <w:bCs/>
          <w:sz w:val="28"/>
          <w:szCs w:val="28"/>
        </w:rPr>
        <w:t>Показатели эффективности и результативности профессиональной служебной деятельности</w:t>
      </w:r>
    </w:p>
    <w:p w:rsidR="009E2942" w:rsidRPr="00C3471A" w:rsidRDefault="009E2942" w:rsidP="009E2942">
      <w:pPr>
        <w:pStyle w:val="FORMATTEXT"/>
        <w:suppressAutoHyphens/>
        <w:jc w:val="center"/>
        <w:rPr>
          <w:b/>
          <w:sz w:val="28"/>
          <w:szCs w:val="28"/>
        </w:rPr>
      </w:pP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 xml:space="preserve">Эффективность профессиональной служебной деятельности </w:t>
      </w:r>
      <w:r w:rsidR="00C43559">
        <w:rPr>
          <w:rFonts w:ascii="Times New Roman" w:eastAsia="Times New Roman" w:hAnsi="Times New Roman" w:cs="Times New Roman"/>
          <w:sz w:val="28"/>
          <w:szCs w:val="28"/>
          <w:lang w:eastAsia="ru-RU"/>
        </w:rPr>
        <w:t>главного специалиста-эксперта</w:t>
      </w:r>
      <w:r w:rsidRPr="00C3471A">
        <w:rPr>
          <w:rFonts w:ascii="Times New Roman" w:eastAsia="Times New Roman" w:hAnsi="Times New Roman" w:cs="Times New Roman"/>
          <w:sz w:val="28"/>
          <w:szCs w:val="28"/>
          <w:lang w:eastAsia="ru-RU"/>
        </w:rPr>
        <w:t xml:space="preserve"> отдела оценивается по следующим показателям:</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 xml:space="preserve">отсутствию нарушений запретов, требований к служебному поведению и иных обязательств, установленных законодательством Российской </w:t>
      </w:r>
      <w:r w:rsidRPr="00C3471A">
        <w:rPr>
          <w:rFonts w:ascii="Times New Roman" w:eastAsia="Times New Roman" w:hAnsi="Times New Roman" w:cs="Times New Roman"/>
          <w:sz w:val="28"/>
          <w:szCs w:val="28"/>
          <w:lang w:eastAsia="ru-RU"/>
        </w:rPr>
        <w:lastRenderedPageBreak/>
        <w:t>Федерации и государственной службе;</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документов, отсутствие стилистических и грамматических ошибок;</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количество возвратов на доработку ранее подготовленных документов;</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количеству повторных обращений по рассматриваемым вопросам;</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наличию у гражданского служащего поощрений за безупречную и эффективную службу;</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оценке профессиональных, организаторских и личностных каче</w:t>
      </w:r>
      <w:proofErr w:type="gramStart"/>
      <w:r w:rsidRPr="00C3471A">
        <w:rPr>
          <w:rFonts w:ascii="Times New Roman" w:eastAsia="Times New Roman" w:hAnsi="Times New Roman" w:cs="Times New Roman"/>
          <w:sz w:val="28"/>
          <w:szCs w:val="28"/>
          <w:lang w:eastAsia="ru-RU"/>
        </w:rPr>
        <w:t>ств гр</w:t>
      </w:r>
      <w:proofErr w:type="gramEnd"/>
      <w:r w:rsidRPr="00C3471A">
        <w:rPr>
          <w:rFonts w:ascii="Times New Roman" w:eastAsia="Times New Roman" w:hAnsi="Times New Roman" w:cs="Times New Roman"/>
          <w:sz w:val="28"/>
          <w:szCs w:val="28"/>
          <w:lang w:eastAsia="ru-RU"/>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9E2942" w:rsidRPr="00C3471A" w:rsidRDefault="009E2942" w:rsidP="009E2942">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9E2942" w:rsidRPr="00C3471A" w:rsidRDefault="009E2942" w:rsidP="009E2942">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9E2942" w:rsidRPr="00C3471A" w:rsidRDefault="009E2942" w:rsidP="009E2942">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способности быстро адаптироваться к новым условиям и требования,  самостоятельности выполнения служебных обязанностей;</w:t>
      </w:r>
    </w:p>
    <w:p w:rsidR="009E2942" w:rsidRPr="00C3471A" w:rsidRDefault="009E2942" w:rsidP="009E2942">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отсутствию жалоб граждан, юридических лиц на действия (бездействия) гражданского служащего;</w:t>
      </w:r>
    </w:p>
    <w:p w:rsidR="009E2942" w:rsidRPr="00C3471A" w:rsidRDefault="009E2942" w:rsidP="00C43559">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осознанию ответственности за последствия свои</w:t>
      </w:r>
      <w:r w:rsidR="00C43559">
        <w:rPr>
          <w:rFonts w:ascii="Times New Roman" w:eastAsia="Times New Roman" w:hAnsi="Times New Roman" w:cs="Times New Roman"/>
          <w:color w:val="000001"/>
          <w:sz w:val="28"/>
          <w:szCs w:val="28"/>
          <w:lang w:eastAsia="ru-RU"/>
        </w:rPr>
        <w:t>х действий, принимаемых решений.</w:t>
      </w:r>
    </w:p>
    <w:p w:rsidR="00ED4AA5" w:rsidRPr="00C3471A" w:rsidRDefault="00ED4AA5" w:rsidP="00ED4AA5">
      <w:pPr>
        <w:widowControl w:val="0"/>
        <w:suppressAutoHyphens/>
        <w:autoSpaceDE w:val="0"/>
        <w:autoSpaceDN w:val="0"/>
        <w:adjustRightInd w:val="0"/>
        <w:spacing w:after="0" w:line="240" w:lineRule="auto"/>
        <w:ind w:left="567"/>
        <w:jc w:val="both"/>
        <w:rPr>
          <w:rFonts w:ascii="Times New Roman" w:hAnsi="Times New Roman" w:cs="Times New Roman"/>
          <w:color w:val="000001"/>
          <w:sz w:val="28"/>
          <w:szCs w:val="28"/>
        </w:rPr>
      </w:pPr>
    </w:p>
    <w:p w:rsidR="00F2206E" w:rsidRPr="00C3471A" w:rsidRDefault="00F2206E" w:rsidP="00ED4AA5">
      <w:pPr>
        <w:suppressAutoHyphens/>
        <w:ind w:firstLine="720"/>
        <w:contextualSpacing/>
        <w:jc w:val="center"/>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b/>
          <w:color w:val="000001"/>
          <w:sz w:val="28"/>
          <w:szCs w:val="28"/>
          <w:lang w:eastAsia="ru-RU"/>
        </w:rPr>
        <w:t>Условия прохождения гражданской службы</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Пятидневная служебная неделя (выходные дни – суббота и воскресенье, нерабочие праздничные дни).</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Продолжительность ежегодного оплачиваемого отпуска устанавливается в соответствии со статьей 48 Федерального закона № 79-ФЗ.</w:t>
      </w:r>
    </w:p>
    <w:p w:rsidR="00CD7B17"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В соответствии со статьей 50 Федерального закона и Указом Президента Российской Федерации от 25 июля 2006 г. № 763</w:t>
      </w:r>
      <w:proofErr w:type="gramStart"/>
      <w:r w:rsidRPr="00C3471A">
        <w:rPr>
          <w:rFonts w:ascii="Times New Roman" w:eastAsia="Times New Roman" w:hAnsi="Times New Roman" w:cs="Times New Roman"/>
          <w:color w:val="000001"/>
          <w:sz w:val="28"/>
          <w:szCs w:val="28"/>
          <w:lang w:eastAsia="ru-RU"/>
        </w:rPr>
        <w:t xml:space="preserve"> О</w:t>
      </w:r>
      <w:proofErr w:type="gramEnd"/>
      <w:r w:rsidRPr="00C3471A">
        <w:rPr>
          <w:rFonts w:ascii="Times New Roman" w:eastAsia="Times New Roman" w:hAnsi="Times New Roman" w:cs="Times New Roman"/>
          <w:color w:val="000001"/>
          <w:sz w:val="28"/>
          <w:szCs w:val="28"/>
          <w:lang w:eastAsia="ru-RU"/>
        </w:rPr>
        <w:t xml:space="preserve"> денежном содержании федеральных государственных гражданских служащих </w:t>
      </w:r>
      <w:r w:rsidRPr="00C3471A">
        <w:rPr>
          <w:rFonts w:ascii="Times New Roman" w:eastAsia="Times New Roman" w:hAnsi="Times New Roman" w:cs="Times New Roman"/>
          <w:color w:val="000001"/>
          <w:sz w:val="28"/>
          <w:szCs w:val="28"/>
          <w:lang w:eastAsia="ru-RU"/>
        </w:rPr>
        <w:lastRenderedPageBreak/>
        <w:t>месячный оклад государственного гражданского служащего в соответствии с замещаемой им должностью гражданской службы</w:t>
      </w:r>
      <w:r w:rsidR="00336902" w:rsidRPr="00C3471A">
        <w:rPr>
          <w:rFonts w:ascii="Times New Roman" w:eastAsia="Times New Roman" w:hAnsi="Times New Roman" w:cs="Times New Roman"/>
          <w:color w:val="000001"/>
          <w:sz w:val="28"/>
          <w:szCs w:val="28"/>
          <w:lang w:eastAsia="ru-RU"/>
        </w:rPr>
        <w:t>.</w:t>
      </w:r>
    </w:p>
    <w:p w:rsidR="00F2206E" w:rsidRPr="00C3471A" w:rsidRDefault="00336902"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Д</w:t>
      </w:r>
      <w:r w:rsidR="00CD7B17" w:rsidRPr="00C3471A">
        <w:rPr>
          <w:rFonts w:ascii="Times New Roman" w:eastAsia="Times New Roman" w:hAnsi="Times New Roman" w:cs="Times New Roman"/>
          <w:color w:val="000001"/>
          <w:sz w:val="28"/>
          <w:szCs w:val="28"/>
          <w:lang w:eastAsia="ru-RU"/>
        </w:rPr>
        <w:t>олжностной оклад</w:t>
      </w:r>
      <w:r w:rsidR="00714F27" w:rsidRPr="00C3471A">
        <w:rPr>
          <w:rFonts w:ascii="Times New Roman" w:eastAsia="Times New Roman" w:hAnsi="Times New Roman" w:cs="Times New Roman"/>
          <w:color w:val="000001"/>
          <w:sz w:val="28"/>
          <w:szCs w:val="28"/>
          <w:lang w:eastAsia="ru-RU"/>
        </w:rPr>
        <w:t xml:space="preserve"> </w:t>
      </w:r>
      <w:r w:rsidR="00C43559">
        <w:rPr>
          <w:rFonts w:ascii="Times New Roman" w:eastAsia="Times New Roman" w:hAnsi="Times New Roman" w:cs="Times New Roman"/>
          <w:color w:val="000001"/>
          <w:sz w:val="28"/>
          <w:szCs w:val="28"/>
          <w:lang w:eastAsia="ru-RU"/>
        </w:rPr>
        <w:t>главного специалиста-эксперта</w:t>
      </w:r>
      <w:r w:rsidR="00861886" w:rsidRPr="00C3471A">
        <w:rPr>
          <w:rFonts w:ascii="Times New Roman" w:eastAsia="Times New Roman" w:hAnsi="Times New Roman" w:cs="Times New Roman"/>
          <w:color w:val="000001"/>
          <w:sz w:val="28"/>
          <w:szCs w:val="28"/>
          <w:lang w:eastAsia="ru-RU"/>
        </w:rPr>
        <w:t xml:space="preserve"> составляет </w:t>
      </w:r>
      <w:r w:rsidR="00C43559">
        <w:rPr>
          <w:rFonts w:ascii="Times New Roman" w:eastAsia="Times New Roman" w:hAnsi="Times New Roman" w:cs="Times New Roman"/>
          <w:color w:val="000001"/>
          <w:sz w:val="28"/>
          <w:szCs w:val="28"/>
          <w:lang w:eastAsia="ru-RU"/>
        </w:rPr>
        <w:t>5075</w:t>
      </w:r>
      <w:r w:rsidRPr="00C3471A">
        <w:rPr>
          <w:rFonts w:ascii="Times New Roman" w:eastAsia="Times New Roman" w:hAnsi="Times New Roman" w:cs="Times New Roman"/>
          <w:color w:val="000001"/>
          <w:sz w:val="28"/>
          <w:szCs w:val="28"/>
          <w:lang w:eastAsia="ru-RU"/>
        </w:rPr>
        <w:t>,</w:t>
      </w:r>
      <w:r w:rsidR="00F2206E" w:rsidRPr="00C3471A">
        <w:rPr>
          <w:rFonts w:ascii="Times New Roman" w:eastAsia="Times New Roman" w:hAnsi="Times New Roman" w:cs="Times New Roman"/>
          <w:color w:val="000001"/>
          <w:sz w:val="28"/>
          <w:szCs w:val="28"/>
          <w:lang w:eastAsia="ru-RU"/>
        </w:rPr>
        <w:t xml:space="preserve"> ежемесячное денежное поощрение 1 оклад, ежемесячная надбавка к должностному окладу за особые условия гражданской службы 60-90 %, а также иные выплаты, в том числе премии за выполнение особо важных и сложных заданий.</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размер денежного содержания составляет:</w:t>
      </w:r>
    </w:p>
    <w:p w:rsidR="00F2206E" w:rsidRPr="00C3471A" w:rsidRDefault="0015766A"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20</w:t>
      </w:r>
      <w:r w:rsidR="00F2206E" w:rsidRPr="00C3471A">
        <w:rPr>
          <w:rFonts w:ascii="Times New Roman" w:eastAsia="Times New Roman" w:hAnsi="Times New Roman" w:cs="Times New Roman"/>
          <w:color w:val="000001"/>
          <w:sz w:val="28"/>
          <w:szCs w:val="28"/>
          <w:lang w:eastAsia="ru-RU"/>
        </w:rPr>
        <w:t xml:space="preserve">000 </w:t>
      </w:r>
      <w:proofErr w:type="spellStart"/>
      <w:r w:rsidR="00F2206E" w:rsidRPr="00C3471A">
        <w:rPr>
          <w:rFonts w:ascii="Times New Roman" w:eastAsia="Times New Roman" w:hAnsi="Times New Roman" w:cs="Times New Roman"/>
          <w:color w:val="000001"/>
          <w:sz w:val="28"/>
          <w:szCs w:val="28"/>
          <w:lang w:eastAsia="ru-RU"/>
        </w:rPr>
        <w:t>руб</w:t>
      </w:r>
      <w:proofErr w:type="spellEnd"/>
      <w:r w:rsidR="00F2206E" w:rsidRPr="00C3471A">
        <w:rPr>
          <w:rFonts w:ascii="Times New Roman" w:eastAsia="Times New Roman" w:hAnsi="Times New Roman" w:cs="Times New Roman"/>
          <w:color w:val="000001"/>
          <w:sz w:val="28"/>
          <w:szCs w:val="28"/>
          <w:lang w:eastAsia="ru-RU"/>
        </w:rPr>
        <w:t>/мес. (без учета премий за выполнение особо важных и сложных заданий);</w:t>
      </w:r>
    </w:p>
    <w:p w:rsidR="00F2206E" w:rsidRPr="00C3471A" w:rsidRDefault="002D1545"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40</w:t>
      </w:r>
      <w:r w:rsidR="00F2206E" w:rsidRPr="00C3471A">
        <w:rPr>
          <w:rFonts w:ascii="Times New Roman" w:eastAsia="Times New Roman" w:hAnsi="Times New Roman" w:cs="Times New Roman"/>
          <w:color w:val="000001"/>
          <w:sz w:val="28"/>
          <w:szCs w:val="28"/>
          <w:lang w:eastAsia="ru-RU"/>
        </w:rPr>
        <w:t xml:space="preserve">000 </w:t>
      </w:r>
      <w:proofErr w:type="spellStart"/>
      <w:r w:rsidR="00F2206E" w:rsidRPr="00C3471A">
        <w:rPr>
          <w:rFonts w:ascii="Times New Roman" w:eastAsia="Times New Roman" w:hAnsi="Times New Roman" w:cs="Times New Roman"/>
          <w:color w:val="000001"/>
          <w:sz w:val="28"/>
          <w:szCs w:val="28"/>
          <w:lang w:eastAsia="ru-RU"/>
        </w:rPr>
        <w:t>руб</w:t>
      </w:r>
      <w:proofErr w:type="spellEnd"/>
      <w:r w:rsidR="00F2206E" w:rsidRPr="00C3471A">
        <w:rPr>
          <w:rFonts w:ascii="Times New Roman" w:eastAsia="Times New Roman" w:hAnsi="Times New Roman" w:cs="Times New Roman"/>
          <w:color w:val="000001"/>
          <w:sz w:val="28"/>
          <w:szCs w:val="28"/>
          <w:lang w:eastAsia="ru-RU"/>
        </w:rPr>
        <w:t xml:space="preserve">/мес. (с учетом премии за выполнение особо важных и </w:t>
      </w:r>
      <w:r w:rsidR="00DD5F6E" w:rsidRPr="00C3471A">
        <w:rPr>
          <w:rFonts w:ascii="Times New Roman" w:eastAsia="Times New Roman" w:hAnsi="Times New Roman" w:cs="Times New Roman"/>
          <w:color w:val="000001"/>
          <w:sz w:val="28"/>
          <w:szCs w:val="28"/>
          <w:lang w:eastAsia="ru-RU"/>
        </w:rPr>
        <w:t>сложных</w:t>
      </w:r>
      <w:r w:rsidR="00F2206E" w:rsidRPr="00C3471A">
        <w:rPr>
          <w:rFonts w:ascii="Times New Roman" w:eastAsia="Times New Roman" w:hAnsi="Times New Roman" w:cs="Times New Roman"/>
          <w:color w:val="000001"/>
          <w:sz w:val="28"/>
          <w:szCs w:val="28"/>
          <w:lang w:eastAsia="ru-RU"/>
        </w:rPr>
        <w:t xml:space="preserve"> заданий за месяц).</w:t>
      </w:r>
    </w:p>
    <w:p w:rsidR="00E313D9" w:rsidRPr="00C3471A" w:rsidRDefault="00F2206E" w:rsidP="00ED4AA5">
      <w:pPr>
        <w:suppressAutoHyphens/>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b/>
          <w:color w:val="000001"/>
          <w:sz w:val="28"/>
          <w:szCs w:val="28"/>
          <w:lang w:eastAsia="ru-RU"/>
        </w:rPr>
        <w:t xml:space="preserve">Прием документов осуществляется по адресу: </w:t>
      </w:r>
      <w:r w:rsidR="00E313D9" w:rsidRPr="00C3471A">
        <w:rPr>
          <w:rFonts w:ascii="Times New Roman" w:eastAsia="Times New Roman" w:hAnsi="Times New Roman" w:cs="Times New Roman"/>
          <w:sz w:val="28"/>
          <w:szCs w:val="28"/>
          <w:lang w:eastAsia="ru-RU"/>
        </w:rPr>
        <w:t xml:space="preserve">г. </w:t>
      </w:r>
      <w:r w:rsidR="00265FD1" w:rsidRPr="00C3471A">
        <w:rPr>
          <w:rFonts w:ascii="Times New Roman" w:eastAsia="Times New Roman" w:hAnsi="Times New Roman" w:cs="Times New Roman"/>
          <w:sz w:val="28"/>
          <w:szCs w:val="28"/>
          <w:lang w:eastAsia="ru-RU"/>
        </w:rPr>
        <w:t>Чита</w:t>
      </w:r>
      <w:r w:rsidR="00E313D9" w:rsidRPr="00C3471A">
        <w:rPr>
          <w:rFonts w:ascii="Times New Roman" w:eastAsia="Times New Roman" w:hAnsi="Times New Roman" w:cs="Times New Roman"/>
          <w:sz w:val="28"/>
          <w:szCs w:val="28"/>
          <w:lang w:eastAsia="ru-RU"/>
        </w:rPr>
        <w:t xml:space="preserve">, </w:t>
      </w:r>
      <w:r w:rsidR="00265FD1" w:rsidRPr="00C3471A">
        <w:rPr>
          <w:rFonts w:ascii="Times New Roman" w:eastAsia="Times New Roman" w:hAnsi="Times New Roman" w:cs="Times New Roman"/>
          <w:sz w:val="28"/>
          <w:szCs w:val="28"/>
          <w:lang w:eastAsia="ru-RU"/>
        </w:rPr>
        <w:t>ул. Тимирязева,27А каб.304.</w:t>
      </w:r>
    </w:p>
    <w:p w:rsidR="00F2206E" w:rsidRPr="00C3471A" w:rsidRDefault="00F2206E" w:rsidP="00ED4AA5">
      <w:pPr>
        <w:suppressAutoHyphens/>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Начало приема документов для участия в конкурсе</w:t>
      </w:r>
    </w:p>
    <w:p w:rsidR="00F2206E" w:rsidRPr="00C3471A" w:rsidRDefault="00861886" w:rsidP="00ED4AA5">
      <w:pPr>
        <w:suppressAutoHyphens/>
        <w:ind w:firstLine="720"/>
        <w:contextualSpacing/>
        <w:jc w:val="right"/>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    </w:t>
      </w:r>
      <w:r w:rsidR="00714F27" w:rsidRPr="00C3471A">
        <w:rPr>
          <w:rFonts w:ascii="Times New Roman" w:eastAsia="Times New Roman" w:hAnsi="Times New Roman" w:cs="Times New Roman"/>
          <w:color w:val="000001"/>
          <w:sz w:val="28"/>
          <w:szCs w:val="28"/>
          <w:lang w:eastAsia="ru-RU"/>
        </w:rPr>
        <w:t xml:space="preserve">     </w:t>
      </w:r>
      <w:r w:rsidR="00FB2124" w:rsidRPr="00C3471A">
        <w:rPr>
          <w:rFonts w:ascii="Times New Roman" w:eastAsia="Times New Roman" w:hAnsi="Times New Roman" w:cs="Times New Roman"/>
          <w:color w:val="000001"/>
          <w:sz w:val="28"/>
          <w:szCs w:val="28"/>
          <w:lang w:eastAsia="ru-RU"/>
        </w:rPr>
        <w:t xml:space="preserve">                            </w:t>
      </w:r>
      <w:r w:rsidR="006F2F9E" w:rsidRPr="00C3471A">
        <w:rPr>
          <w:rFonts w:ascii="Times New Roman" w:eastAsia="Times New Roman" w:hAnsi="Times New Roman" w:cs="Times New Roman"/>
          <w:color w:val="000001"/>
          <w:sz w:val="28"/>
          <w:szCs w:val="28"/>
          <w:lang w:eastAsia="ru-RU"/>
        </w:rPr>
        <w:t xml:space="preserve">    </w:t>
      </w:r>
      <w:r w:rsidR="00DD1748" w:rsidRPr="00C3471A">
        <w:rPr>
          <w:rFonts w:ascii="Times New Roman" w:eastAsia="Times New Roman" w:hAnsi="Times New Roman" w:cs="Times New Roman"/>
          <w:color w:val="000001"/>
          <w:sz w:val="28"/>
          <w:szCs w:val="28"/>
          <w:lang w:eastAsia="ru-RU"/>
        </w:rPr>
        <w:t xml:space="preserve">        </w:t>
      </w:r>
      <w:r w:rsidR="00525E10" w:rsidRPr="00C3471A">
        <w:rPr>
          <w:rFonts w:ascii="Times New Roman" w:eastAsia="Times New Roman" w:hAnsi="Times New Roman" w:cs="Times New Roman"/>
          <w:color w:val="000001"/>
          <w:sz w:val="28"/>
          <w:szCs w:val="28"/>
          <w:lang w:eastAsia="ru-RU"/>
        </w:rPr>
        <w:t xml:space="preserve">             </w:t>
      </w:r>
      <w:r w:rsidR="003B5F9F">
        <w:rPr>
          <w:rFonts w:ascii="Times New Roman" w:eastAsia="Times New Roman" w:hAnsi="Times New Roman" w:cs="Times New Roman"/>
          <w:b/>
          <w:color w:val="000001"/>
          <w:sz w:val="28"/>
          <w:szCs w:val="28"/>
          <w:lang w:eastAsia="ru-RU"/>
        </w:rPr>
        <w:t>24</w:t>
      </w:r>
      <w:r w:rsidR="00ED4AA5" w:rsidRPr="00C3471A">
        <w:rPr>
          <w:rFonts w:ascii="Times New Roman" w:eastAsia="Times New Roman" w:hAnsi="Times New Roman" w:cs="Times New Roman"/>
          <w:b/>
          <w:color w:val="000001"/>
          <w:sz w:val="28"/>
          <w:szCs w:val="28"/>
          <w:lang w:eastAsia="ru-RU"/>
        </w:rPr>
        <w:t xml:space="preserve"> </w:t>
      </w:r>
      <w:r w:rsidR="003B5F9F">
        <w:rPr>
          <w:rFonts w:ascii="Times New Roman" w:eastAsia="Times New Roman" w:hAnsi="Times New Roman" w:cs="Times New Roman"/>
          <w:b/>
          <w:color w:val="000001"/>
          <w:sz w:val="28"/>
          <w:szCs w:val="28"/>
          <w:lang w:eastAsia="ru-RU"/>
        </w:rPr>
        <w:t>января</w:t>
      </w:r>
      <w:r w:rsidR="00F2206E" w:rsidRPr="00C3471A">
        <w:rPr>
          <w:rFonts w:ascii="Times New Roman" w:eastAsia="Times New Roman" w:hAnsi="Times New Roman" w:cs="Times New Roman"/>
          <w:b/>
          <w:color w:val="000001"/>
          <w:sz w:val="28"/>
          <w:szCs w:val="28"/>
          <w:lang w:eastAsia="ru-RU"/>
        </w:rPr>
        <w:t xml:space="preserve"> 20</w:t>
      </w:r>
      <w:r w:rsidR="00FA5BCE" w:rsidRPr="00C3471A">
        <w:rPr>
          <w:rFonts w:ascii="Times New Roman" w:eastAsia="Times New Roman" w:hAnsi="Times New Roman" w:cs="Times New Roman"/>
          <w:b/>
          <w:color w:val="000001"/>
          <w:sz w:val="28"/>
          <w:szCs w:val="28"/>
          <w:lang w:eastAsia="ru-RU"/>
        </w:rPr>
        <w:t>2</w:t>
      </w:r>
      <w:r w:rsidR="003B5F9F">
        <w:rPr>
          <w:rFonts w:ascii="Times New Roman" w:eastAsia="Times New Roman" w:hAnsi="Times New Roman" w:cs="Times New Roman"/>
          <w:b/>
          <w:color w:val="000001"/>
          <w:sz w:val="28"/>
          <w:szCs w:val="28"/>
          <w:lang w:eastAsia="ru-RU"/>
        </w:rPr>
        <w:t>2</w:t>
      </w:r>
      <w:r w:rsidR="00797E06">
        <w:rPr>
          <w:rFonts w:ascii="Times New Roman" w:eastAsia="Times New Roman" w:hAnsi="Times New Roman" w:cs="Times New Roman"/>
          <w:b/>
          <w:color w:val="000001"/>
          <w:sz w:val="28"/>
          <w:szCs w:val="28"/>
          <w:lang w:eastAsia="ru-RU"/>
        </w:rPr>
        <w:t xml:space="preserve"> </w:t>
      </w:r>
      <w:r w:rsidR="00F2206E" w:rsidRPr="00C3471A">
        <w:rPr>
          <w:rFonts w:ascii="Times New Roman" w:eastAsia="Times New Roman" w:hAnsi="Times New Roman" w:cs="Times New Roman"/>
          <w:b/>
          <w:color w:val="000001"/>
          <w:sz w:val="28"/>
          <w:szCs w:val="28"/>
          <w:lang w:eastAsia="ru-RU"/>
        </w:rPr>
        <w:t>г.,</w:t>
      </w:r>
    </w:p>
    <w:p w:rsidR="00F2206E" w:rsidRPr="00C3471A" w:rsidRDefault="00F2206E" w:rsidP="00ED4AA5">
      <w:pPr>
        <w:suppressAutoHyphens/>
        <w:ind w:firstLine="720"/>
        <w:contextualSpacing/>
        <w:jc w:val="right"/>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b/>
          <w:color w:val="000001"/>
          <w:sz w:val="28"/>
          <w:szCs w:val="28"/>
          <w:lang w:eastAsia="ru-RU"/>
        </w:rPr>
        <w:t xml:space="preserve">Окончание </w:t>
      </w:r>
      <w:r w:rsidR="003B5F9F">
        <w:rPr>
          <w:rFonts w:ascii="Times New Roman" w:eastAsia="Times New Roman" w:hAnsi="Times New Roman" w:cs="Times New Roman"/>
          <w:b/>
          <w:color w:val="000001"/>
          <w:sz w:val="28"/>
          <w:szCs w:val="28"/>
          <w:lang w:eastAsia="ru-RU"/>
        </w:rPr>
        <w:t>14</w:t>
      </w:r>
      <w:r w:rsidR="00797E06">
        <w:rPr>
          <w:rFonts w:ascii="Times New Roman" w:eastAsia="Times New Roman" w:hAnsi="Times New Roman" w:cs="Times New Roman"/>
          <w:b/>
          <w:color w:val="000001"/>
          <w:sz w:val="28"/>
          <w:szCs w:val="28"/>
          <w:lang w:eastAsia="ru-RU"/>
        </w:rPr>
        <w:t xml:space="preserve"> </w:t>
      </w:r>
      <w:r w:rsidR="003B5F9F">
        <w:rPr>
          <w:rFonts w:ascii="Times New Roman" w:eastAsia="Times New Roman" w:hAnsi="Times New Roman" w:cs="Times New Roman"/>
          <w:b/>
          <w:color w:val="000001"/>
          <w:sz w:val="28"/>
          <w:szCs w:val="28"/>
          <w:lang w:eastAsia="ru-RU"/>
        </w:rPr>
        <w:t>февраля</w:t>
      </w:r>
      <w:r w:rsidRPr="00C3471A">
        <w:rPr>
          <w:rFonts w:ascii="Times New Roman" w:eastAsia="Times New Roman" w:hAnsi="Times New Roman" w:cs="Times New Roman"/>
          <w:b/>
          <w:color w:val="000001"/>
          <w:sz w:val="28"/>
          <w:szCs w:val="28"/>
          <w:lang w:eastAsia="ru-RU"/>
        </w:rPr>
        <w:t xml:space="preserve"> 20</w:t>
      </w:r>
      <w:r w:rsidR="00FA5BCE" w:rsidRPr="00C3471A">
        <w:rPr>
          <w:rFonts w:ascii="Times New Roman" w:eastAsia="Times New Roman" w:hAnsi="Times New Roman" w:cs="Times New Roman"/>
          <w:b/>
          <w:color w:val="000001"/>
          <w:sz w:val="28"/>
          <w:szCs w:val="28"/>
          <w:lang w:eastAsia="ru-RU"/>
        </w:rPr>
        <w:t>2</w:t>
      </w:r>
      <w:r w:rsidR="003B5F9F">
        <w:rPr>
          <w:rFonts w:ascii="Times New Roman" w:eastAsia="Times New Roman" w:hAnsi="Times New Roman" w:cs="Times New Roman"/>
          <w:b/>
          <w:color w:val="000001"/>
          <w:sz w:val="28"/>
          <w:szCs w:val="28"/>
          <w:lang w:eastAsia="ru-RU"/>
        </w:rPr>
        <w:t>2</w:t>
      </w:r>
      <w:r w:rsidRPr="00C3471A">
        <w:rPr>
          <w:rFonts w:ascii="Times New Roman" w:eastAsia="Times New Roman" w:hAnsi="Times New Roman" w:cs="Times New Roman"/>
          <w:b/>
          <w:color w:val="000001"/>
          <w:sz w:val="28"/>
          <w:szCs w:val="28"/>
          <w:lang w:eastAsia="ru-RU"/>
        </w:rPr>
        <w:t xml:space="preserve"> г.</w:t>
      </w:r>
    </w:p>
    <w:p w:rsidR="00F2206E" w:rsidRPr="00C3471A"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b/>
          <w:color w:val="000001"/>
          <w:sz w:val="28"/>
          <w:szCs w:val="28"/>
          <w:lang w:eastAsia="ru-RU"/>
        </w:rPr>
        <w:t>Документы принимаются ежедневно с 08.00 до 17.00, в пятницу до 16.00, кроме выходных (суббота и воскресенье) и праздничных дней, Более подробную информацию о конкурсе можно узнать по телефону (30</w:t>
      </w:r>
      <w:r w:rsidR="00265FD1" w:rsidRPr="00C3471A">
        <w:rPr>
          <w:rFonts w:ascii="Times New Roman" w:eastAsia="Times New Roman" w:hAnsi="Times New Roman" w:cs="Times New Roman"/>
          <w:b/>
          <w:color w:val="000001"/>
          <w:sz w:val="28"/>
          <w:szCs w:val="28"/>
          <w:lang w:eastAsia="ru-RU"/>
        </w:rPr>
        <w:t>2</w:t>
      </w:r>
      <w:r w:rsidR="00E313D9" w:rsidRPr="00C3471A">
        <w:rPr>
          <w:rFonts w:ascii="Times New Roman" w:eastAsia="Times New Roman" w:hAnsi="Times New Roman" w:cs="Times New Roman"/>
          <w:b/>
          <w:color w:val="000001"/>
          <w:sz w:val="28"/>
          <w:szCs w:val="28"/>
          <w:lang w:eastAsia="ru-RU"/>
        </w:rPr>
        <w:t>2</w:t>
      </w:r>
      <w:r w:rsidRPr="00C3471A">
        <w:rPr>
          <w:rFonts w:ascii="Times New Roman" w:eastAsia="Times New Roman" w:hAnsi="Times New Roman" w:cs="Times New Roman"/>
          <w:b/>
          <w:color w:val="000001"/>
          <w:sz w:val="28"/>
          <w:szCs w:val="28"/>
          <w:lang w:eastAsia="ru-RU"/>
        </w:rPr>
        <w:t xml:space="preserve">) </w:t>
      </w:r>
      <w:r w:rsidR="003B5F9F">
        <w:rPr>
          <w:rFonts w:ascii="Times New Roman" w:eastAsia="Times New Roman" w:hAnsi="Times New Roman" w:cs="Times New Roman"/>
          <w:b/>
          <w:color w:val="000001"/>
          <w:sz w:val="28"/>
          <w:szCs w:val="28"/>
          <w:lang w:eastAsia="ru-RU"/>
        </w:rPr>
        <w:t xml:space="preserve">99-56-00 </w:t>
      </w:r>
      <w:r w:rsidR="00265FD1" w:rsidRPr="00C3471A">
        <w:rPr>
          <w:rFonts w:ascii="Times New Roman" w:eastAsia="Times New Roman" w:hAnsi="Times New Roman" w:cs="Times New Roman"/>
          <w:b/>
          <w:color w:val="000001"/>
          <w:sz w:val="28"/>
          <w:szCs w:val="28"/>
          <w:lang w:eastAsia="ru-RU"/>
        </w:rPr>
        <w:t xml:space="preserve"> Доб</w:t>
      </w:r>
      <w:r w:rsidR="00ED4AA5" w:rsidRPr="00C3471A">
        <w:rPr>
          <w:rFonts w:ascii="Times New Roman" w:eastAsia="Times New Roman" w:hAnsi="Times New Roman" w:cs="Times New Roman"/>
          <w:b/>
          <w:color w:val="000001"/>
          <w:sz w:val="28"/>
          <w:szCs w:val="28"/>
          <w:lang w:eastAsia="ru-RU"/>
        </w:rPr>
        <w:t>.</w:t>
      </w:r>
      <w:r w:rsidR="00265FD1" w:rsidRPr="00C3471A">
        <w:rPr>
          <w:rFonts w:ascii="Times New Roman" w:eastAsia="Times New Roman" w:hAnsi="Times New Roman" w:cs="Times New Roman"/>
          <w:b/>
          <w:color w:val="000001"/>
          <w:sz w:val="28"/>
          <w:szCs w:val="28"/>
          <w:lang w:eastAsia="ru-RU"/>
        </w:rPr>
        <w:t xml:space="preserve"> 129</w:t>
      </w:r>
      <w:r w:rsidR="003B5F9F">
        <w:rPr>
          <w:rFonts w:ascii="Times New Roman" w:eastAsia="Times New Roman" w:hAnsi="Times New Roman" w:cs="Times New Roman"/>
          <w:b/>
          <w:color w:val="000001"/>
          <w:sz w:val="28"/>
          <w:szCs w:val="28"/>
          <w:lang w:eastAsia="ru-RU"/>
        </w:rPr>
        <w:t>, 99-56-16.</w:t>
      </w:r>
    </w:p>
    <w:p w:rsidR="00F2206E" w:rsidRPr="00C3471A"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Предполагаемая дата проведения второго этапа конкурса – </w:t>
      </w:r>
      <w:r w:rsidR="003B5F9F">
        <w:rPr>
          <w:rFonts w:ascii="Times New Roman" w:eastAsia="Times New Roman" w:hAnsi="Times New Roman" w:cs="Times New Roman"/>
          <w:b/>
          <w:color w:val="000001"/>
          <w:sz w:val="28"/>
          <w:szCs w:val="28"/>
          <w:lang w:eastAsia="ru-RU"/>
        </w:rPr>
        <w:t>14</w:t>
      </w:r>
      <w:r w:rsidRPr="00C3471A">
        <w:rPr>
          <w:rFonts w:ascii="Times New Roman" w:eastAsia="Times New Roman" w:hAnsi="Times New Roman" w:cs="Times New Roman"/>
          <w:b/>
          <w:color w:val="000001"/>
          <w:sz w:val="28"/>
          <w:szCs w:val="28"/>
          <w:lang w:eastAsia="ru-RU"/>
        </w:rPr>
        <w:t xml:space="preserve"> </w:t>
      </w:r>
      <w:r w:rsidR="003B5F9F">
        <w:rPr>
          <w:rFonts w:ascii="Times New Roman" w:eastAsia="Times New Roman" w:hAnsi="Times New Roman" w:cs="Times New Roman"/>
          <w:b/>
          <w:color w:val="000001"/>
          <w:sz w:val="28"/>
          <w:szCs w:val="28"/>
          <w:lang w:eastAsia="ru-RU"/>
        </w:rPr>
        <w:t>марта</w:t>
      </w:r>
      <w:r w:rsidR="00ED4AA5" w:rsidRPr="00C3471A">
        <w:rPr>
          <w:rFonts w:ascii="Times New Roman" w:eastAsia="Times New Roman" w:hAnsi="Times New Roman" w:cs="Times New Roman"/>
          <w:b/>
          <w:color w:val="000001"/>
          <w:sz w:val="28"/>
          <w:szCs w:val="28"/>
          <w:lang w:eastAsia="ru-RU"/>
        </w:rPr>
        <w:t xml:space="preserve"> </w:t>
      </w:r>
      <w:r w:rsidRPr="00C3471A">
        <w:rPr>
          <w:rFonts w:ascii="Times New Roman" w:eastAsia="Times New Roman" w:hAnsi="Times New Roman" w:cs="Times New Roman"/>
          <w:b/>
          <w:color w:val="000001"/>
          <w:sz w:val="28"/>
          <w:szCs w:val="28"/>
          <w:lang w:eastAsia="ru-RU"/>
        </w:rPr>
        <w:t>20</w:t>
      </w:r>
      <w:r w:rsidR="00EF504B" w:rsidRPr="00C3471A">
        <w:rPr>
          <w:rFonts w:ascii="Times New Roman" w:eastAsia="Times New Roman" w:hAnsi="Times New Roman" w:cs="Times New Roman"/>
          <w:b/>
          <w:color w:val="000001"/>
          <w:sz w:val="28"/>
          <w:szCs w:val="28"/>
          <w:lang w:eastAsia="ru-RU"/>
        </w:rPr>
        <w:t>2</w:t>
      </w:r>
      <w:r w:rsidR="003B5F9F">
        <w:rPr>
          <w:rFonts w:ascii="Times New Roman" w:eastAsia="Times New Roman" w:hAnsi="Times New Roman" w:cs="Times New Roman"/>
          <w:b/>
          <w:color w:val="000001"/>
          <w:sz w:val="28"/>
          <w:szCs w:val="28"/>
          <w:lang w:eastAsia="ru-RU"/>
        </w:rPr>
        <w:t>2</w:t>
      </w:r>
      <w:bookmarkStart w:id="0" w:name="_GoBack"/>
      <w:bookmarkEnd w:id="0"/>
      <w:r w:rsidRPr="00C3471A">
        <w:rPr>
          <w:rFonts w:ascii="Times New Roman" w:eastAsia="Times New Roman" w:hAnsi="Times New Roman" w:cs="Times New Roman"/>
          <w:b/>
          <w:color w:val="000001"/>
          <w:sz w:val="28"/>
          <w:szCs w:val="28"/>
          <w:lang w:eastAsia="ru-RU"/>
        </w:rPr>
        <w:t xml:space="preserve"> г.</w:t>
      </w:r>
    </w:p>
    <w:p w:rsidR="00265FD1" w:rsidRPr="00C3471A"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Место проведения: </w:t>
      </w:r>
      <w:r w:rsidR="00265FD1" w:rsidRPr="00C3471A">
        <w:rPr>
          <w:rFonts w:ascii="Times New Roman" w:eastAsia="Times New Roman" w:hAnsi="Times New Roman" w:cs="Times New Roman"/>
          <w:b/>
          <w:color w:val="000001"/>
          <w:sz w:val="28"/>
          <w:szCs w:val="28"/>
          <w:lang w:eastAsia="ru-RU"/>
        </w:rPr>
        <w:t>г. Чита, ул. Тимирязева,</w:t>
      </w:r>
      <w:r w:rsidR="00797E06">
        <w:rPr>
          <w:rFonts w:ascii="Times New Roman" w:eastAsia="Times New Roman" w:hAnsi="Times New Roman" w:cs="Times New Roman"/>
          <w:b/>
          <w:color w:val="000001"/>
          <w:sz w:val="28"/>
          <w:szCs w:val="28"/>
          <w:lang w:eastAsia="ru-RU"/>
        </w:rPr>
        <w:t xml:space="preserve"> </w:t>
      </w:r>
      <w:r w:rsidR="00265FD1" w:rsidRPr="00C3471A">
        <w:rPr>
          <w:rFonts w:ascii="Times New Roman" w:eastAsia="Times New Roman" w:hAnsi="Times New Roman" w:cs="Times New Roman"/>
          <w:b/>
          <w:color w:val="000001"/>
          <w:sz w:val="28"/>
          <w:szCs w:val="28"/>
          <w:lang w:eastAsia="ru-RU"/>
        </w:rPr>
        <w:t>27А учебный класс.</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О точных дате, месте и времени проведения второго этапа конкурса будет сообщено дополнительно, не </w:t>
      </w:r>
      <w:proofErr w:type="gramStart"/>
      <w:r w:rsidRPr="00C3471A">
        <w:rPr>
          <w:rFonts w:ascii="Times New Roman" w:eastAsia="Times New Roman" w:hAnsi="Times New Roman" w:cs="Times New Roman"/>
          <w:color w:val="000001"/>
          <w:sz w:val="28"/>
          <w:szCs w:val="28"/>
          <w:lang w:eastAsia="ru-RU"/>
        </w:rPr>
        <w:t>позднее</w:t>
      </w:r>
      <w:proofErr w:type="gramEnd"/>
      <w:r w:rsidRPr="00C3471A">
        <w:rPr>
          <w:rFonts w:ascii="Times New Roman" w:eastAsia="Times New Roman" w:hAnsi="Times New Roman" w:cs="Times New Roman"/>
          <w:color w:val="000001"/>
          <w:sz w:val="28"/>
          <w:szCs w:val="28"/>
          <w:lang w:eastAsia="ru-RU"/>
        </w:rPr>
        <w:t xml:space="preserve"> чем за 15 дней до его начала.</w:t>
      </w:r>
    </w:p>
    <w:p w:rsidR="00F2206E" w:rsidRPr="00C3471A"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b/>
          <w:color w:val="000001"/>
          <w:sz w:val="28"/>
          <w:szCs w:val="28"/>
          <w:lang w:eastAsia="ru-RU"/>
        </w:rPr>
        <w:t>Гражданин (гражданский служащий), изъявивший желание участвовать в конкурсе, представляет:</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а) личное заявление;</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б) собственноручно заполненную и подписанную анкету по форме, утвержденной распоряжением Правительства Российской Федерации </w:t>
      </w:r>
      <w:r w:rsidR="00797E06">
        <w:rPr>
          <w:rFonts w:ascii="Times New Roman" w:eastAsia="Times New Roman" w:hAnsi="Times New Roman" w:cs="Times New Roman"/>
          <w:color w:val="000001"/>
          <w:sz w:val="28"/>
          <w:szCs w:val="28"/>
          <w:lang w:eastAsia="ru-RU"/>
        </w:rPr>
        <w:t xml:space="preserve">от </w:t>
      </w:r>
      <w:r w:rsidRPr="00C3471A">
        <w:rPr>
          <w:rFonts w:ascii="Times New Roman" w:eastAsia="Times New Roman" w:hAnsi="Times New Roman" w:cs="Times New Roman"/>
          <w:color w:val="000001"/>
          <w:sz w:val="28"/>
          <w:szCs w:val="28"/>
          <w:lang w:eastAsia="ru-RU"/>
        </w:rPr>
        <w:t>26 мая 2005 г. № 667-р, с приложением двух фотографий (</w:t>
      </w:r>
      <w:r w:rsidR="00EF7EA1" w:rsidRPr="00C3471A">
        <w:rPr>
          <w:rFonts w:ascii="Times New Roman" w:eastAsia="Times New Roman" w:hAnsi="Times New Roman" w:cs="Times New Roman"/>
          <w:color w:val="000001"/>
          <w:sz w:val="28"/>
          <w:szCs w:val="28"/>
          <w:lang w:eastAsia="ru-RU"/>
        </w:rPr>
        <w:t>3</w:t>
      </w:r>
      <w:r w:rsidRPr="00C3471A">
        <w:rPr>
          <w:rFonts w:ascii="Times New Roman" w:eastAsia="Times New Roman" w:hAnsi="Times New Roman" w:cs="Times New Roman"/>
          <w:color w:val="000001"/>
          <w:sz w:val="28"/>
          <w:szCs w:val="28"/>
          <w:lang w:eastAsia="ru-RU"/>
        </w:rPr>
        <w:t xml:space="preserve"> х </w:t>
      </w:r>
      <w:r w:rsidR="00EF7EA1" w:rsidRPr="00C3471A">
        <w:rPr>
          <w:rFonts w:ascii="Times New Roman" w:eastAsia="Times New Roman" w:hAnsi="Times New Roman" w:cs="Times New Roman"/>
          <w:color w:val="000001"/>
          <w:sz w:val="28"/>
          <w:szCs w:val="28"/>
          <w:lang w:eastAsia="ru-RU"/>
        </w:rPr>
        <w:t>4</w:t>
      </w:r>
      <w:r w:rsidRPr="00C3471A">
        <w:rPr>
          <w:rFonts w:ascii="Times New Roman" w:eastAsia="Times New Roman" w:hAnsi="Times New Roman" w:cs="Times New Roman"/>
          <w:color w:val="000001"/>
          <w:sz w:val="28"/>
          <w:szCs w:val="28"/>
          <w:lang w:eastAsia="ru-RU"/>
        </w:rPr>
        <w:t>);</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в) копию паспорта или заменяющего его документа (соответствующий документ предъявляется лично по прибытии на конкурс);</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г) документы, подтверждающие необходимое профессиональное образование, стаж работы и квалификацию:</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копию трудовой книжки (за исключением случаев, когда служебная (трудовая) деятельность осуществляется впервые) или иные документы, </w:t>
      </w:r>
      <w:r w:rsidRPr="00C3471A">
        <w:rPr>
          <w:rFonts w:ascii="Times New Roman" w:eastAsia="Times New Roman" w:hAnsi="Times New Roman" w:cs="Times New Roman"/>
          <w:color w:val="000001"/>
          <w:sz w:val="28"/>
          <w:szCs w:val="28"/>
          <w:lang w:eastAsia="ru-RU"/>
        </w:rPr>
        <w:lastRenderedPageBreak/>
        <w:t>подтверждающие трудовую (служебную) деятельность гражданина,</w:t>
      </w:r>
      <w:r w:rsidRPr="00C3471A">
        <w:rPr>
          <w:rFonts w:ascii="Times New Roman" w:eastAsia="Times New Roman" w:hAnsi="Times New Roman" w:cs="Times New Roman"/>
          <w:sz w:val="28"/>
          <w:szCs w:val="28"/>
          <w:lang w:eastAsia="ru-RU"/>
        </w:rPr>
        <w:t xml:space="preserve"> </w:t>
      </w:r>
      <w:r w:rsidRPr="00C3471A">
        <w:rPr>
          <w:rFonts w:ascii="Times New Roman" w:eastAsia="Times New Roman" w:hAnsi="Times New Roman" w:cs="Times New Roman"/>
          <w:color w:val="000001"/>
          <w:sz w:val="28"/>
          <w:szCs w:val="28"/>
          <w:lang w:eastAsia="ru-RU"/>
        </w:rPr>
        <w:t>заверенную нотариально или кадровой службой по месту работы (службы);</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proofErr w:type="gramStart"/>
      <w:r w:rsidRPr="00C3471A">
        <w:rPr>
          <w:rFonts w:ascii="Times New Roman" w:eastAsia="Times New Roman" w:hAnsi="Times New Roman" w:cs="Times New Roman"/>
          <w:color w:val="000001"/>
          <w:sz w:val="28"/>
          <w:szCs w:val="28"/>
          <w:lang w:eastAsia="ru-RU"/>
        </w:rPr>
        <w:t>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roofErr w:type="gramEnd"/>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Гражданскому служащему получение документов, необходимых для участия в конкурсе, обеспечивает кадровая служба государственного органа, в котором он замещает должность гражданской службы.</w:t>
      </w:r>
    </w:p>
    <w:p w:rsidR="00F2206E" w:rsidRPr="00C3471A" w:rsidRDefault="00F2206E" w:rsidP="00ED4AA5">
      <w:pPr>
        <w:suppressAutoHyphens/>
        <w:ind w:firstLine="720"/>
        <w:contextualSpacing/>
        <w:jc w:val="center"/>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b/>
          <w:color w:val="000001"/>
          <w:sz w:val="28"/>
          <w:szCs w:val="28"/>
          <w:lang w:eastAsia="ru-RU"/>
        </w:rPr>
        <w:t>Условия проведения конкурса</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Документы участников конкурса могут быть возвращены им по письменному заявлению на имя руководителя Забайкальского управления </w:t>
      </w:r>
      <w:r w:rsidRPr="00C3471A">
        <w:rPr>
          <w:rFonts w:ascii="Times New Roman" w:eastAsia="Times New Roman" w:hAnsi="Times New Roman" w:cs="Times New Roman"/>
          <w:color w:val="000001"/>
          <w:sz w:val="28"/>
          <w:szCs w:val="28"/>
          <w:lang w:eastAsia="ru-RU"/>
        </w:rPr>
        <w:lastRenderedPageBreak/>
        <w:t>Федеральной службы по экологическому, технологическому и атомному надзору в течение трех лет со дня завершения конкурса.</w:t>
      </w:r>
    </w:p>
    <w:p w:rsidR="00F2206E" w:rsidRPr="00C3471A"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b/>
          <w:color w:val="000001"/>
          <w:sz w:val="28"/>
          <w:szCs w:val="28"/>
          <w:lang w:eastAsia="ru-RU"/>
        </w:rPr>
        <w:t>В рамках конкурса будут применяться следующие методы оценки:</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 - тестирование (на соответствие базовым (знание русского языка, Конституции Российской Федерации, законодательства о гражданской службе, противодействии коррупции, знания и умения в области информационно-коммуникационных технологий) и профессионально-функциональным квалификационным требованиям (знания нормативных правовых актов, включенных в число квалификационных требований));</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По результатам тестирования кандидатам выставляется:</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5 баллов, если даны правильные ответы на 100% вопросов;</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4 балла, если даны правильные ответы на 90 - 99% вопросов;</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 3 балла, если даны правильные ответы на 80 - 89% вопросов;</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 2 балла, если даны правильные ответы на 70 - 79% вопросов;</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0 баллов, если даны правильные ответы на 0 - 69% вопросов;</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Тестирование считается пройденным, если кандидат правильно ответил на 70 и более процен</w:t>
      </w:r>
      <w:r w:rsidR="00714F27" w:rsidRPr="00C3471A">
        <w:rPr>
          <w:rFonts w:ascii="Times New Roman" w:eastAsia="Times New Roman" w:hAnsi="Times New Roman" w:cs="Times New Roman"/>
          <w:color w:val="000001"/>
          <w:sz w:val="28"/>
          <w:szCs w:val="28"/>
          <w:lang w:eastAsia="ru-RU"/>
        </w:rPr>
        <w:t>тов заданных вопросов. В случае</w:t>
      </w:r>
      <w:r w:rsidRPr="00C3471A">
        <w:rPr>
          <w:rFonts w:ascii="Times New Roman" w:eastAsia="Times New Roman" w:hAnsi="Times New Roman" w:cs="Times New Roman"/>
          <w:color w:val="000001"/>
          <w:sz w:val="28"/>
          <w:szCs w:val="28"/>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 </w:t>
      </w:r>
      <w:proofErr w:type="gramStart"/>
      <w:r w:rsidRPr="00C3471A">
        <w:rPr>
          <w:rFonts w:ascii="Times New Roman" w:eastAsia="Times New Roman" w:hAnsi="Times New Roman" w:cs="Times New Roman"/>
          <w:color w:val="000001"/>
          <w:sz w:val="28"/>
          <w:szCs w:val="28"/>
          <w:lang w:eastAsia="ru-RU"/>
        </w:rPr>
        <w:t>и</w:t>
      </w:r>
      <w:proofErr w:type="gramEnd"/>
      <w:r w:rsidRPr="00C3471A">
        <w:rPr>
          <w:rFonts w:ascii="Times New Roman" w:eastAsia="Times New Roman" w:hAnsi="Times New Roman" w:cs="Times New Roman"/>
          <w:color w:val="000001"/>
          <w:sz w:val="28"/>
          <w:szCs w:val="28"/>
          <w:lang w:eastAsia="ru-RU"/>
        </w:rPr>
        <w:t>ндивидуальное собеседование конкурсной комиссии с кандидатом (по вопросам на знание нормативных правовых актов, включенных в число квалификационных требований профессиональных достижениях, и иным вопросам).</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Оценка результатов индивидуального собеседования производится по 5-бальной системе.</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Посредством указанных методов оценки кроме оценки граждан (гражданских служащих), допущенных к участию в конкурсе (далее – кандидаты) на соответствие квалификационным требованиям, будут оцениваться также такие их профессиональные и личностные качества, как:</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стратегическое мышление;</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командное взаимодействие;</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персональная эффективность;</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гибкость и готовность к изменениям.</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Итоговый балл кандидата определяется как сумма среднего арифметического баллов, выставленных членами конкурсной комиссии, и баллов, набранных по результатам тестирования.</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Рейтинг кандидатов формируется в зависимости от набранных ими итоговых баллов в порядке убывания.</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lastRenderedPageBreak/>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F2206E" w:rsidRPr="00C3471A" w:rsidRDefault="00F2206E" w:rsidP="00ED4AA5">
      <w:pPr>
        <w:suppressAutoHyphens/>
        <w:ind w:firstLine="709"/>
        <w:contextualSpacing/>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 xml:space="preserve">С целью оценки профессионального уровня </w:t>
      </w:r>
      <w:r w:rsidR="00ED4AA5" w:rsidRPr="00C3471A">
        <w:rPr>
          <w:rFonts w:ascii="Times New Roman" w:eastAsia="Times New Roman" w:hAnsi="Times New Roman" w:cs="Times New Roman"/>
          <w:sz w:val="28"/>
          <w:szCs w:val="28"/>
          <w:lang w:eastAsia="ru-RU"/>
        </w:rPr>
        <w:t>можно</w:t>
      </w:r>
      <w:r w:rsidRPr="00C3471A">
        <w:rPr>
          <w:rFonts w:ascii="Times New Roman" w:eastAsia="Times New Roman" w:hAnsi="Times New Roman" w:cs="Times New Roman"/>
          <w:sz w:val="28"/>
          <w:szCs w:val="28"/>
          <w:lang w:eastAsia="ru-RU"/>
        </w:rPr>
        <w:t xml:space="preserve"> самостоятельно пройти   предварительный квалификационный тест, размещенный по адресу: </w:t>
      </w:r>
      <w:r w:rsidR="00A330AC" w:rsidRPr="00C3471A">
        <w:rPr>
          <w:rFonts w:ascii="Times New Roman" w:eastAsia="Times New Roman" w:hAnsi="Times New Roman" w:cs="Times New Roman"/>
          <w:sz w:val="28"/>
          <w:szCs w:val="28"/>
          <w:lang w:eastAsia="ru-RU"/>
        </w:rPr>
        <w:t>https://gossluzhba.gov.ru в разделе Самообразование / Тесты для самопроверки</w:t>
      </w:r>
      <w:r w:rsidRPr="00C3471A">
        <w:rPr>
          <w:rFonts w:ascii="Times New Roman" w:eastAsia="Times New Roman" w:hAnsi="Times New Roman" w:cs="Times New Roman"/>
          <w:sz w:val="28"/>
          <w:szCs w:val="28"/>
          <w:lang w:eastAsia="ru-RU"/>
        </w:rPr>
        <w:t>. Данный тест содержит вопросы на соответствие базовым квалификационным требованиям. Результаты прохождения данного тестирования не учитываются при принятии решения о допуске ко второму этапу конкурса.</w:t>
      </w:r>
    </w:p>
    <w:p w:rsidR="00F2206E" w:rsidRPr="00C3471A" w:rsidRDefault="00F2206E" w:rsidP="00ED4AA5">
      <w:pPr>
        <w:suppressAutoHyphens/>
        <w:ind w:firstLine="709"/>
        <w:jc w:val="both"/>
        <w:rPr>
          <w:rFonts w:ascii="Times New Roman" w:eastAsia="Times New Roman" w:hAnsi="Times New Roman" w:cs="Times New Roman"/>
          <w:b/>
          <w:sz w:val="28"/>
          <w:szCs w:val="28"/>
          <w:lang w:eastAsia="ru-RU"/>
        </w:rPr>
      </w:pPr>
      <w:r w:rsidRPr="00C3471A">
        <w:rPr>
          <w:rFonts w:ascii="Times New Roman" w:eastAsia="Times New Roman" w:hAnsi="Times New Roman" w:cs="Times New Roman"/>
          <w:sz w:val="28"/>
          <w:szCs w:val="28"/>
          <w:lang w:eastAsia="ru-RU"/>
        </w:rPr>
        <w:t xml:space="preserve">Претендент на замещение должности гражданской службы вправе обжаловать решение конкурсной комиссии в соответствии с Федеральным законом от 27.07.2004 N 79-ФЗ О государственной гражданской службе Российской Федерации. </w:t>
      </w:r>
    </w:p>
    <w:p w:rsidR="00CA5586" w:rsidRPr="00ED4AA5" w:rsidRDefault="00CA5586" w:rsidP="00ED4AA5">
      <w:pPr>
        <w:suppressAutoHyphens/>
        <w:rPr>
          <w:rFonts w:ascii="Times New Roman" w:hAnsi="Times New Roman" w:cs="Times New Roman"/>
          <w:sz w:val="28"/>
          <w:szCs w:val="28"/>
        </w:rPr>
      </w:pPr>
    </w:p>
    <w:sectPr w:rsidR="00CA5586" w:rsidRPr="00ED4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5C7E"/>
    <w:multiLevelType w:val="multilevel"/>
    <w:tmpl w:val="F26CC7AC"/>
    <w:lvl w:ilvl="0">
      <w:start w:val="3"/>
      <w:numFmt w:val="upperRoman"/>
      <w:lvlText w:val="%1."/>
      <w:lvlJc w:val="left"/>
      <w:pPr>
        <w:ind w:left="1440" w:hanging="72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
    <w:nsid w:val="04892D50"/>
    <w:multiLevelType w:val="hybridMultilevel"/>
    <w:tmpl w:val="49E0AC6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065975"/>
    <w:multiLevelType w:val="hybridMultilevel"/>
    <w:tmpl w:val="6CD8F60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64DF1"/>
    <w:multiLevelType w:val="hybridMultilevel"/>
    <w:tmpl w:val="A34E5912"/>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8028D3"/>
    <w:multiLevelType w:val="hybridMultilevel"/>
    <w:tmpl w:val="C38091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C2487A"/>
    <w:multiLevelType w:val="hybridMultilevel"/>
    <w:tmpl w:val="2D5EB804"/>
    <w:lvl w:ilvl="0" w:tplc="E7506708">
      <w:start w:val="1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0F667197"/>
    <w:multiLevelType w:val="hybridMultilevel"/>
    <w:tmpl w:val="FB4AE4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65043E"/>
    <w:multiLevelType w:val="hybridMultilevel"/>
    <w:tmpl w:val="C9F8B0F4"/>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F740ED6"/>
    <w:multiLevelType w:val="hybridMultilevel"/>
    <w:tmpl w:val="AC4A3672"/>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FFE2FAD"/>
    <w:multiLevelType w:val="hybridMultilevel"/>
    <w:tmpl w:val="693CB1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646351"/>
    <w:multiLevelType w:val="hybridMultilevel"/>
    <w:tmpl w:val="CE948AC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55172878"/>
    <w:multiLevelType w:val="hybridMultilevel"/>
    <w:tmpl w:val="78527EBA"/>
    <w:lvl w:ilvl="0" w:tplc="20B28EE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9CC3A70"/>
    <w:multiLevelType w:val="hybridMultilevel"/>
    <w:tmpl w:val="F1D298CA"/>
    <w:lvl w:ilvl="0" w:tplc="EF3A05D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C5D14D7"/>
    <w:multiLevelType w:val="hybridMultilevel"/>
    <w:tmpl w:val="3DBE1C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6E5BA3"/>
    <w:multiLevelType w:val="hybridMultilevel"/>
    <w:tmpl w:val="8BAA64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041483"/>
    <w:multiLevelType w:val="hybridMultilevel"/>
    <w:tmpl w:val="2DFC8AF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9A0466D"/>
    <w:multiLevelType w:val="multilevel"/>
    <w:tmpl w:val="98DEF166"/>
    <w:lvl w:ilvl="0">
      <w:start w:val="1"/>
      <w:numFmt w:val="upperRoman"/>
      <w:lvlText w:val="%1."/>
      <w:lvlJc w:val="left"/>
      <w:pPr>
        <w:ind w:left="1440" w:hanging="7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7"/>
  </w:num>
  <w:num w:numId="2">
    <w:abstractNumId w:val="8"/>
  </w:num>
  <w:num w:numId="3">
    <w:abstractNumId w:val="6"/>
  </w:num>
  <w:num w:numId="4">
    <w:abstractNumId w:val="13"/>
  </w:num>
  <w:num w:numId="5">
    <w:abstractNumId w:val="4"/>
  </w:num>
  <w:num w:numId="6">
    <w:abstractNumId w:val="14"/>
  </w:num>
  <w:num w:numId="7">
    <w:abstractNumId w:val="9"/>
  </w:num>
  <w:num w:numId="8">
    <w:abstractNumId w:val="16"/>
  </w:num>
  <w:num w:numId="9">
    <w:abstractNumId w:val="12"/>
  </w:num>
  <w:num w:numId="10">
    <w:abstractNumId w:val="3"/>
  </w:num>
  <w:num w:numId="11">
    <w:abstractNumId w:val="1"/>
  </w:num>
  <w:num w:numId="12">
    <w:abstractNumId w:val="2"/>
  </w:num>
  <w:num w:numId="13">
    <w:abstractNumId w:val="5"/>
  </w:num>
  <w:num w:numId="14">
    <w:abstractNumId w:val="15"/>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6B"/>
    <w:rsid w:val="00010069"/>
    <w:rsid w:val="0002076C"/>
    <w:rsid w:val="000667FB"/>
    <w:rsid w:val="00066F33"/>
    <w:rsid w:val="00067B2F"/>
    <w:rsid w:val="000966AB"/>
    <w:rsid w:val="000A14D7"/>
    <w:rsid w:val="000A7B0D"/>
    <w:rsid w:val="000B08DC"/>
    <w:rsid w:val="000C2460"/>
    <w:rsid w:val="000C38F0"/>
    <w:rsid w:val="000C4C85"/>
    <w:rsid w:val="000C70A4"/>
    <w:rsid w:val="000D099F"/>
    <w:rsid w:val="000D1786"/>
    <w:rsid w:val="000D62EE"/>
    <w:rsid w:val="000E33DB"/>
    <w:rsid w:val="000F448D"/>
    <w:rsid w:val="000F713D"/>
    <w:rsid w:val="00102993"/>
    <w:rsid w:val="00105B6D"/>
    <w:rsid w:val="00110306"/>
    <w:rsid w:val="00123018"/>
    <w:rsid w:val="00124EE3"/>
    <w:rsid w:val="0012544C"/>
    <w:rsid w:val="0012686D"/>
    <w:rsid w:val="00132DB2"/>
    <w:rsid w:val="001349DC"/>
    <w:rsid w:val="00145720"/>
    <w:rsid w:val="0015766A"/>
    <w:rsid w:val="00174484"/>
    <w:rsid w:val="001773EB"/>
    <w:rsid w:val="00181125"/>
    <w:rsid w:val="00186163"/>
    <w:rsid w:val="001A4CE8"/>
    <w:rsid w:val="001B4AF7"/>
    <w:rsid w:val="001C5C5B"/>
    <w:rsid w:val="001C664E"/>
    <w:rsid w:val="001E2034"/>
    <w:rsid w:val="001E3F76"/>
    <w:rsid w:val="00222CDC"/>
    <w:rsid w:val="00231B08"/>
    <w:rsid w:val="002551A4"/>
    <w:rsid w:val="00265FD1"/>
    <w:rsid w:val="00267A18"/>
    <w:rsid w:val="00271F44"/>
    <w:rsid w:val="00277EC5"/>
    <w:rsid w:val="00283CC9"/>
    <w:rsid w:val="00294AEB"/>
    <w:rsid w:val="002959F7"/>
    <w:rsid w:val="00295B81"/>
    <w:rsid w:val="002A0C53"/>
    <w:rsid w:val="002A0C54"/>
    <w:rsid w:val="002A4521"/>
    <w:rsid w:val="002C262A"/>
    <w:rsid w:val="002C5FE2"/>
    <w:rsid w:val="002D0F95"/>
    <w:rsid w:val="002D1545"/>
    <w:rsid w:val="002D55DF"/>
    <w:rsid w:val="00314FFF"/>
    <w:rsid w:val="003154F9"/>
    <w:rsid w:val="003161E5"/>
    <w:rsid w:val="00316F0E"/>
    <w:rsid w:val="00327517"/>
    <w:rsid w:val="00332DF3"/>
    <w:rsid w:val="003337D4"/>
    <w:rsid w:val="00336352"/>
    <w:rsid w:val="00336902"/>
    <w:rsid w:val="0034220A"/>
    <w:rsid w:val="00342F76"/>
    <w:rsid w:val="003454FC"/>
    <w:rsid w:val="00372842"/>
    <w:rsid w:val="0037380A"/>
    <w:rsid w:val="00375060"/>
    <w:rsid w:val="00380E15"/>
    <w:rsid w:val="003836F9"/>
    <w:rsid w:val="0038472E"/>
    <w:rsid w:val="00386814"/>
    <w:rsid w:val="00391ADB"/>
    <w:rsid w:val="003A16CF"/>
    <w:rsid w:val="003A69C5"/>
    <w:rsid w:val="003B5F9F"/>
    <w:rsid w:val="003C3755"/>
    <w:rsid w:val="003E2F42"/>
    <w:rsid w:val="003E70DA"/>
    <w:rsid w:val="003F049A"/>
    <w:rsid w:val="003F6C38"/>
    <w:rsid w:val="00404B03"/>
    <w:rsid w:val="00405297"/>
    <w:rsid w:val="00417F45"/>
    <w:rsid w:val="004276D3"/>
    <w:rsid w:val="00427829"/>
    <w:rsid w:val="00446A83"/>
    <w:rsid w:val="00447C42"/>
    <w:rsid w:val="00466755"/>
    <w:rsid w:val="00467F7E"/>
    <w:rsid w:val="004762E6"/>
    <w:rsid w:val="00483CE5"/>
    <w:rsid w:val="00485692"/>
    <w:rsid w:val="00490031"/>
    <w:rsid w:val="004C7C8C"/>
    <w:rsid w:val="004D507B"/>
    <w:rsid w:val="005111B8"/>
    <w:rsid w:val="00525E10"/>
    <w:rsid w:val="005279B6"/>
    <w:rsid w:val="00532AD6"/>
    <w:rsid w:val="00542881"/>
    <w:rsid w:val="00543681"/>
    <w:rsid w:val="0055550D"/>
    <w:rsid w:val="00555FF4"/>
    <w:rsid w:val="005573B1"/>
    <w:rsid w:val="00567A88"/>
    <w:rsid w:val="00567FAD"/>
    <w:rsid w:val="00571F28"/>
    <w:rsid w:val="00584342"/>
    <w:rsid w:val="00590185"/>
    <w:rsid w:val="00591E5F"/>
    <w:rsid w:val="00594787"/>
    <w:rsid w:val="0059599B"/>
    <w:rsid w:val="00597CEA"/>
    <w:rsid w:val="005A0D8C"/>
    <w:rsid w:val="005A524E"/>
    <w:rsid w:val="005B20B2"/>
    <w:rsid w:val="005B2D6B"/>
    <w:rsid w:val="005B6001"/>
    <w:rsid w:val="005B612B"/>
    <w:rsid w:val="005C143F"/>
    <w:rsid w:val="005D2C23"/>
    <w:rsid w:val="005D79FF"/>
    <w:rsid w:val="005E2165"/>
    <w:rsid w:val="005E4AD8"/>
    <w:rsid w:val="005E6AA7"/>
    <w:rsid w:val="006018F7"/>
    <w:rsid w:val="006037AB"/>
    <w:rsid w:val="006058BB"/>
    <w:rsid w:val="00610724"/>
    <w:rsid w:val="00612B0D"/>
    <w:rsid w:val="00613AB0"/>
    <w:rsid w:val="006153CA"/>
    <w:rsid w:val="006167EA"/>
    <w:rsid w:val="00616DB3"/>
    <w:rsid w:val="00625A7A"/>
    <w:rsid w:val="00632C68"/>
    <w:rsid w:val="00641779"/>
    <w:rsid w:val="00643D3F"/>
    <w:rsid w:val="00650E89"/>
    <w:rsid w:val="006524CA"/>
    <w:rsid w:val="006657FC"/>
    <w:rsid w:val="006679D6"/>
    <w:rsid w:val="00691758"/>
    <w:rsid w:val="006A2705"/>
    <w:rsid w:val="006B4756"/>
    <w:rsid w:val="006C3E6B"/>
    <w:rsid w:val="006D6025"/>
    <w:rsid w:val="006F2F9E"/>
    <w:rsid w:val="00703676"/>
    <w:rsid w:val="00704D94"/>
    <w:rsid w:val="00707478"/>
    <w:rsid w:val="00712091"/>
    <w:rsid w:val="00714F27"/>
    <w:rsid w:val="0073375D"/>
    <w:rsid w:val="00740F08"/>
    <w:rsid w:val="00757475"/>
    <w:rsid w:val="00774045"/>
    <w:rsid w:val="00785195"/>
    <w:rsid w:val="00793A51"/>
    <w:rsid w:val="00797E06"/>
    <w:rsid w:val="007A223B"/>
    <w:rsid w:val="007A2817"/>
    <w:rsid w:val="007A5FA7"/>
    <w:rsid w:val="007D0F91"/>
    <w:rsid w:val="007D26BD"/>
    <w:rsid w:val="007D47DF"/>
    <w:rsid w:val="007D496D"/>
    <w:rsid w:val="007D5B00"/>
    <w:rsid w:val="007E7D89"/>
    <w:rsid w:val="007E7EB7"/>
    <w:rsid w:val="00807E67"/>
    <w:rsid w:val="00823443"/>
    <w:rsid w:val="00833F25"/>
    <w:rsid w:val="00841772"/>
    <w:rsid w:val="00843038"/>
    <w:rsid w:val="00846D3C"/>
    <w:rsid w:val="008528A0"/>
    <w:rsid w:val="00857367"/>
    <w:rsid w:val="00861886"/>
    <w:rsid w:val="008623AC"/>
    <w:rsid w:val="00881B29"/>
    <w:rsid w:val="00881DF2"/>
    <w:rsid w:val="008A45EC"/>
    <w:rsid w:val="008B54F2"/>
    <w:rsid w:val="008D0CBC"/>
    <w:rsid w:val="008D340D"/>
    <w:rsid w:val="008E0741"/>
    <w:rsid w:val="008E3211"/>
    <w:rsid w:val="008E415F"/>
    <w:rsid w:val="008E5232"/>
    <w:rsid w:val="008F65C1"/>
    <w:rsid w:val="00903809"/>
    <w:rsid w:val="00911568"/>
    <w:rsid w:val="00926F7D"/>
    <w:rsid w:val="009279BA"/>
    <w:rsid w:val="00930A18"/>
    <w:rsid w:val="009519E4"/>
    <w:rsid w:val="0097203D"/>
    <w:rsid w:val="00982F87"/>
    <w:rsid w:val="009A3C52"/>
    <w:rsid w:val="009B0BC6"/>
    <w:rsid w:val="009C1ADA"/>
    <w:rsid w:val="009D3CF1"/>
    <w:rsid w:val="009E1471"/>
    <w:rsid w:val="009E2942"/>
    <w:rsid w:val="009F3F96"/>
    <w:rsid w:val="00A1782E"/>
    <w:rsid w:val="00A22BCD"/>
    <w:rsid w:val="00A24226"/>
    <w:rsid w:val="00A247FB"/>
    <w:rsid w:val="00A31FBA"/>
    <w:rsid w:val="00A33042"/>
    <w:rsid w:val="00A330AC"/>
    <w:rsid w:val="00A44E85"/>
    <w:rsid w:val="00A56471"/>
    <w:rsid w:val="00A74E89"/>
    <w:rsid w:val="00A845E9"/>
    <w:rsid w:val="00A870C6"/>
    <w:rsid w:val="00A919F5"/>
    <w:rsid w:val="00A91FFE"/>
    <w:rsid w:val="00AA222C"/>
    <w:rsid w:val="00AA3B35"/>
    <w:rsid w:val="00AC7B5E"/>
    <w:rsid w:val="00AD684F"/>
    <w:rsid w:val="00AD6F49"/>
    <w:rsid w:val="00AE3278"/>
    <w:rsid w:val="00AF67ED"/>
    <w:rsid w:val="00AF6A2A"/>
    <w:rsid w:val="00AF6E68"/>
    <w:rsid w:val="00B00E39"/>
    <w:rsid w:val="00B15DB4"/>
    <w:rsid w:val="00B15F37"/>
    <w:rsid w:val="00B2431A"/>
    <w:rsid w:val="00B25879"/>
    <w:rsid w:val="00B31246"/>
    <w:rsid w:val="00B466C4"/>
    <w:rsid w:val="00B57C1A"/>
    <w:rsid w:val="00B9546E"/>
    <w:rsid w:val="00B958B6"/>
    <w:rsid w:val="00BB3155"/>
    <w:rsid w:val="00BB69BF"/>
    <w:rsid w:val="00BB7F7C"/>
    <w:rsid w:val="00BC2089"/>
    <w:rsid w:val="00BC2C7C"/>
    <w:rsid w:val="00BC3AEA"/>
    <w:rsid w:val="00BC6391"/>
    <w:rsid w:val="00BD4600"/>
    <w:rsid w:val="00BD59A6"/>
    <w:rsid w:val="00BE5CD9"/>
    <w:rsid w:val="00BF3EF4"/>
    <w:rsid w:val="00C01DD8"/>
    <w:rsid w:val="00C025FA"/>
    <w:rsid w:val="00C0510D"/>
    <w:rsid w:val="00C32767"/>
    <w:rsid w:val="00C3337B"/>
    <w:rsid w:val="00C3471A"/>
    <w:rsid w:val="00C36922"/>
    <w:rsid w:val="00C43559"/>
    <w:rsid w:val="00C45E06"/>
    <w:rsid w:val="00C522EE"/>
    <w:rsid w:val="00C75010"/>
    <w:rsid w:val="00C812F6"/>
    <w:rsid w:val="00C84557"/>
    <w:rsid w:val="00C92188"/>
    <w:rsid w:val="00C92435"/>
    <w:rsid w:val="00CA51A2"/>
    <w:rsid w:val="00CA5586"/>
    <w:rsid w:val="00CB1B39"/>
    <w:rsid w:val="00CB51D0"/>
    <w:rsid w:val="00CC152A"/>
    <w:rsid w:val="00CD0B4F"/>
    <w:rsid w:val="00CD3B95"/>
    <w:rsid w:val="00CD6E57"/>
    <w:rsid w:val="00CD7B17"/>
    <w:rsid w:val="00CE48DE"/>
    <w:rsid w:val="00CE5EBC"/>
    <w:rsid w:val="00CF1285"/>
    <w:rsid w:val="00D04B01"/>
    <w:rsid w:val="00D46E95"/>
    <w:rsid w:val="00D47AE4"/>
    <w:rsid w:val="00D57CC8"/>
    <w:rsid w:val="00D6125B"/>
    <w:rsid w:val="00D61480"/>
    <w:rsid w:val="00D61B81"/>
    <w:rsid w:val="00D82A18"/>
    <w:rsid w:val="00D82A1B"/>
    <w:rsid w:val="00D84DED"/>
    <w:rsid w:val="00DA3E03"/>
    <w:rsid w:val="00DB3BD5"/>
    <w:rsid w:val="00DC61A7"/>
    <w:rsid w:val="00DD1748"/>
    <w:rsid w:val="00DD5F6E"/>
    <w:rsid w:val="00DF1743"/>
    <w:rsid w:val="00E00330"/>
    <w:rsid w:val="00E0200D"/>
    <w:rsid w:val="00E057EF"/>
    <w:rsid w:val="00E10FD6"/>
    <w:rsid w:val="00E17D49"/>
    <w:rsid w:val="00E313D9"/>
    <w:rsid w:val="00E36BCF"/>
    <w:rsid w:val="00E4716B"/>
    <w:rsid w:val="00E510E9"/>
    <w:rsid w:val="00E6014B"/>
    <w:rsid w:val="00E64F82"/>
    <w:rsid w:val="00E65B18"/>
    <w:rsid w:val="00E70CC3"/>
    <w:rsid w:val="00E74DC3"/>
    <w:rsid w:val="00E83C56"/>
    <w:rsid w:val="00E84A7D"/>
    <w:rsid w:val="00EA204A"/>
    <w:rsid w:val="00EB0A21"/>
    <w:rsid w:val="00EC23E2"/>
    <w:rsid w:val="00EC2794"/>
    <w:rsid w:val="00EC73B9"/>
    <w:rsid w:val="00ED1E4B"/>
    <w:rsid w:val="00ED40A9"/>
    <w:rsid w:val="00ED4AA5"/>
    <w:rsid w:val="00EE3E8B"/>
    <w:rsid w:val="00EE55FB"/>
    <w:rsid w:val="00EF504B"/>
    <w:rsid w:val="00EF7EA1"/>
    <w:rsid w:val="00F02E98"/>
    <w:rsid w:val="00F03A89"/>
    <w:rsid w:val="00F10A4C"/>
    <w:rsid w:val="00F12A9C"/>
    <w:rsid w:val="00F22024"/>
    <w:rsid w:val="00F2206E"/>
    <w:rsid w:val="00F24F19"/>
    <w:rsid w:val="00F353E2"/>
    <w:rsid w:val="00F40027"/>
    <w:rsid w:val="00F477A7"/>
    <w:rsid w:val="00F547E0"/>
    <w:rsid w:val="00F5577B"/>
    <w:rsid w:val="00F70CD3"/>
    <w:rsid w:val="00F741FB"/>
    <w:rsid w:val="00F8153A"/>
    <w:rsid w:val="00F850FE"/>
    <w:rsid w:val="00F93831"/>
    <w:rsid w:val="00F93E8E"/>
    <w:rsid w:val="00F95D20"/>
    <w:rsid w:val="00FA01F5"/>
    <w:rsid w:val="00FA5BCE"/>
    <w:rsid w:val="00FB08B4"/>
    <w:rsid w:val="00FB1A22"/>
    <w:rsid w:val="00FB2124"/>
    <w:rsid w:val="00FC1850"/>
    <w:rsid w:val="00FC59A1"/>
    <w:rsid w:val="00FD2AF4"/>
    <w:rsid w:val="00FE7743"/>
    <w:rsid w:val="00FF093C"/>
    <w:rsid w:val="00FF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link w:val="a4"/>
    <w:uiPriority w:val="34"/>
    <w:qFormat/>
    <w:rsid w:val="00BE5CD9"/>
    <w:pPr>
      <w:ind w:left="720"/>
      <w:contextualSpacing/>
    </w:pPr>
  </w:style>
  <w:style w:type="paragraph" w:styleId="3">
    <w:name w:val="Body Text 3"/>
    <w:basedOn w:val="a"/>
    <w:link w:val="30"/>
    <w:uiPriority w:val="99"/>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BE5CD9"/>
    <w:rPr>
      <w:rFonts w:ascii="Times New Roman" w:eastAsia="Times New Roman" w:hAnsi="Times New Roman" w:cs="Times New Roman"/>
      <w:sz w:val="16"/>
      <w:szCs w:val="16"/>
      <w:lang w:eastAsia="ru-RU"/>
    </w:rPr>
  </w:style>
  <w:style w:type="character" w:styleId="a5">
    <w:name w:val="Hyperlink"/>
    <w:uiPriority w:val="99"/>
    <w:unhideWhenUsed/>
    <w:rsid w:val="00BE5CD9"/>
    <w:rPr>
      <w:color w:val="0000FF"/>
      <w:u w:val="single"/>
    </w:rPr>
  </w:style>
  <w:style w:type="character" w:customStyle="1" w:styleId="a6">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6"/>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 w:type="paragraph" w:styleId="a7">
    <w:name w:val="Balloon Text"/>
    <w:basedOn w:val="a"/>
    <w:link w:val="a8"/>
    <w:uiPriority w:val="99"/>
    <w:semiHidden/>
    <w:unhideWhenUsed/>
    <w:rsid w:val="00F741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41FB"/>
    <w:rPr>
      <w:rFonts w:ascii="Tahoma" w:hAnsi="Tahoma" w:cs="Tahoma"/>
      <w:sz w:val="16"/>
      <w:szCs w:val="16"/>
    </w:rPr>
  </w:style>
  <w:style w:type="character" w:customStyle="1" w:styleId="a4">
    <w:name w:val="Абзац списка Знак"/>
    <w:link w:val="a3"/>
    <w:uiPriority w:val="34"/>
    <w:locked/>
    <w:rsid w:val="0034220A"/>
  </w:style>
  <w:style w:type="paragraph" w:styleId="31">
    <w:name w:val="Body Text Indent 3"/>
    <w:basedOn w:val="a"/>
    <w:link w:val="32"/>
    <w:uiPriority w:val="99"/>
    <w:semiHidden/>
    <w:unhideWhenUsed/>
    <w:rsid w:val="003F6C38"/>
    <w:pPr>
      <w:spacing w:after="120"/>
      <w:ind w:left="283"/>
    </w:pPr>
    <w:rPr>
      <w:sz w:val="16"/>
      <w:szCs w:val="16"/>
    </w:rPr>
  </w:style>
  <w:style w:type="character" w:customStyle="1" w:styleId="32">
    <w:name w:val="Основной текст с отступом 3 Знак"/>
    <w:basedOn w:val="a0"/>
    <w:link w:val="31"/>
    <w:uiPriority w:val="99"/>
    <w:semiHidden/>
    <w:rsid w:val="003F6C3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link w:val="a4"/>
    <w:uiPriority w:val="34"/>
    <w:qFormat/>
    <w:rsid w:val="00BE5CD9"/>
    <w:pPr>
      <w:ind w:left="720"/>
      <w:contextualSpacing/>
    </w:pPr>
  </w:style>
  <w:style w:type="paragraph" w:styleId="3">
    <w:name w:val="Body Text 3"/>
    <w:basedOn w:val="a"/>
    <w:link w:val="30"/>
    <w:uiPriority w:val="99"/>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BE5CD9"/>
    <w:rPr>
      <w:rFonts w:ascii="Times New Roman" w:eastAsia="Times New Roman" w:hAnsi="Times New Roman" w:cs="Times New Roman"/>
      <w:sz w:val="16"/>
      <w:szCs w:val="16"/>
      <w:lang w:eastAsia="ru-RU"/>
    </w:rPr>
  </w:style>
  <w:style w:type="character" w:styleId="a5">
    <w:name w:val="Hyperlink"/>
    <w:uiPriority w:val="99"/>
    <w:unhideWhenUsed/>
    <w:rsid w:val="00BE5CD9"/>
    <w:rPr>
      <w:color w:val="0000FF"/>
      <w:u w:val="single"/>
    </w:rPr>
  </w:style>
  <w:style w:type="character" w:customStyle="1" w:styleId="a6">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6"/>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 w:type="paragraph" w:styleId="a7">
    <w:name w:val="Balloon Text"/>
    <w:basedOn w:val="a"/>
    <w:link w:val="a8"/>
    <w:uiPriority w:val="99"/>
    <w:semiHidden/>
    <w:unhideWhenUsed/>
    <w:rsid w:val="00F741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41FB"/>
    <w:rPr>
      <w:rFonts w:ascii="Tahoma" w:hAnsi="Tahoma" w:cs="Tahoma"/>
      <w:sz w:val="16"/>
      <w:szCs w:val="16"/>
    </w:rPr>
  </w:style>
  <w:style w:type="character" w:customStyle="1" w:styleId="a4">
    <w:name w:val="Абзац списка Знак"/>
    <w:link w:val="a3"/>
    <w:uiPriority w:val="34"/>
    <w:locked/>
    <w:rsid w:val="0034220A"/>
  </w:style>
  <w:style w:type="paragraph" w:styleId="31">
    <w:name w:val="Body Text Indent 3"/>
    <w:basedOn w:val="a"/>
    <w:link w:val="32"/>
    <w:uiPriority w:val="99"/>
    <w:semiHidden/>
    <w:unhideWhenUsed/>
    <w:rsid w:val="003F6C38"/>
    <w:pPr>
      <w:spacing w:after="120"/>
      <w:ind w:left="283"/>
    </w:pPr>
    <w:rPr>
      <w:sz w:val="16"/>
      <w:szCs w:val="16"/>
    </w:rPr>
  </w:style>
  <w:style w:type="character" w:customStyle="1" w:styleId="32">
    <w:name w:val="Основной текст с отступом 3 Знак"/>
    <w:basedOn w:val="a0"/>
    <w:link w:val="31"/>
    <w:uiPriority w:val="99"/>
    <w:semiHidden/>
    <w:rsid w:val="003F6C3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Pages>
  <Words>4990</Words>
  <Characters>28448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Измайлова</cp:lastModifiedBy>
  <cp:revision>46</cp:revision>
  <cp:lastPrinted>2019-10-31T02:49:00Z</cp:lastPrinted>
  <dcterms:created xsi:type="dcterms:W3CDTF">2019-06-18T07:09:00Z</dcterms:created>
  <dcterms:modified xsi:type="dcterms:W3CDTF">2022-01-19T06:43:00Z</dcterms:modified>
</cp:coreProperties>
</file>